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CCD7" w14:textId="7EE6C466" w:rsidR="00D4544C" w:rsidRPr="008C2E69" w:rsidRDefault="00D4544C" w:rsidP="008C2E69">
      <w:pPr>
        <w:rPr>
          <w:rFonts w:ascii="Arial" w:hAnsi="Arial" w:cs="Arial"/>
          <w:b/>
          <w:bCs/>
          <w:sz w:val="28"/>
          <w:u w:val="single"/>
        </w:rPr>
      </w:pPr>
      <w:r w:rsidRPr="008C2E69">
        <w:rPr>
          <w:rFonts w:ascii="Arial" w:hAnsi="Arial" w:cs="Arial"/>
          <w:b/>
          <w:bCs/>
          <w:sz w:val="28"/>
          <w:u w:val="single"/>
        </w:rPr>
        <w:t xml:space="preserve">TOOLKIT: </w:t>
      </w:r>
      <w:r w:rsidR="00407AA6" w:rsidRPr="008C2E69">
        <w:rPr>
          <w:rFonts w:ascii="Arial" w:hAnsi="Arial" w:cs="Arial"/>
          <w:b/>
          <w:bCs/>
          <w:sz w:val="28"/>
          <w:u w:val="single"/>
        </w:rPr>
        <w:t xml:space="preserve"> July </w:t>
      </w:r>
      <w:r w:rsidR="00A136EF" w:rsidRPr="008C2E69">
        <w:rPr>
          <w:rFonts w:ascii="Arial" w:hAnsi="Arial" w:cs="Arial"/>
          <w:b/>
          <w:bCs/>
          <w:sz w:val="28"/>
          <w:u w:val="single"/>
        </w:rPr>
        <w:t>28</w:t>
      </w:r>
      <w:r w:rsidR="006354E5" w:rsidRPr="008C2E69">
        <w:rPr>
          <w:rFonts w:ascii="Arial" w:hAnsi="Arial" w:cs="Arial"/>
          <w:b/>
          <w:bCs/>
          <w:sz w:val="28"/>
          <w:u w:val="single"/>
        </w:rPr>
        <w:t>, 2021</w:t>
      </w:r>
      <w:r w:rsidR="00A136EF" w:rsidRPr="008C2E69">
        <w:rPr>
          <w:rFonts w:ascii="Arial" w:hAnsi="Arial" w:cs="Arial"/>
          <w:b/>
          <w:bCs/>
          <w:sz w:val="28"/>
          <w:u w:val="single"/>
        </w:rPr>
        <w:t xml:space="preserve"> – Rental Assistance</w:t>
      </w:r>
      <w:r w:rsidR="00407AA6" w:rsidRPr="008C2E69">
        <w:rPr>
          <w:rFonts w:ascii="Arial" w:hAnsi="Arial" w:cs="Arial"/>
          <w:b/>
          <w:bCs/>
          <w:sz w:val="28"/>
          <w:u w:val="single"/>
        </w:rPr>
        <w:t xml:space="preserve"> </w:t>
      </w:r>
      <w:r w:rsidR="00560375">
        <w:rPr>
          <w:rFonts w:ascii="Arial" w:hAnsi="Arial" w:cs="Arial"/>
          <w:b/>
          <w:bCs/>
          <w:sz w:val="28"/>
          <w:u w:val="single"/>
        </w:rPr>
        <w:t>Call</w:t>
      </w:r>
      <w:r w:rsidR="00407AA6" w:rsidRPr="008C2E69">
        <w:rPr>
          <w:rFonts w:ascii="Arial" w:hAnsi="Arial" w:cs="Arial"/>
          <w:b/>
          <w:bCs/>
          <w:sz w:val="28"/>
          <w:u w:val="single"/>
        </w:rPr>
        <w:t xml:space="preserve"> </w:t>
      </w:r>
      <w:r w:rsidR="00560375">
        <w:rPr>
          <w:rFonts w:ascii="Arial" w:hAnsi="Arial" w:cs="Arial"/>
          <w:b/>
          <w:bCs/>
          <w:sz w:val="28"/>
          <w:u w:val="single"/>
        </w:rPr>
        <w:t>to</w:t>
      </w:r>
      <w:r w:rsidR="00407AA6" w:rsidRPr="008C2E69">
        <w:rPr>
          <w:rFonts w:ascii="Arial" w:hAnsi="Arial" w:cs="Arial"/>
          <w:b/>
          <w:bCs/>
          <w:sz w:val="28"/>
          <w:u w:val="single"/>
        </w:rPr>
        <w:t xml:space="preserve"> Action</w:t>
      </w:r>
    </w:p>
    <w:p w14:paraId="6086F937" w14:textId="73D26AD0" w:rsidR="00F478D8" w:rsidRPr="00A3288A" w:rsidRDefault="00F35675" w:rsidP="00C07B75">
      <w:pPr>
        <w:rPr>
          <w:rFonts w:ascii="Arial" w:hAnsi="Arial" w:cs="Arial"/>
        </w:rPr>
      </w:pPr>
      <w:r w:rsidRPr="00A3288A">
        <w:rPr>
          <w:rFonts w:ascii="Arial" w:hAnsi="Arial" w:cs="Arial"/>
          <w:b/>
          <w:bCs/>
        </w:rPr>
        <w:t>Purpose</w:t>
      </w:r>
      <w:r w:rsidR="00D4544C" w:rsidRPr="00A3288A">
        <w:rPr>
          <w:rFonts w:ascii="Arial" w:hAnsi="Arial" w:cs="Arial"/>
          <w:b/>
          <w:bCs/>
        </w:rPr>
        <w:t xml:space="preserve">: </w:t>
      </w:r>
      <w:r w:rsidR="00C07B75" w:rsidRPr="00A3288A">
        <w:rPr>
          <w:rFonts w:ascii="Arial" w:hAnsi="Arial" w:cs="Arial"/>
        </w:rPr>
        <w:t xml:space="preserve">The purpose of this toolkit is to provide stakeholders with information about how to raise awareness about the rental assistance resources available to tenants and landlords. </w:t>
      </w:r>
      <w:r w:rsidR="00407AA6" w:rsidRPr="00A3288A">
        <w:rPr>
          <w:rFonts w:ascii="Arial" w:hAnsi="Arial" w:cs="Arial"/>
          <w:b/>
          <w:bCs/>
        </w:rPr>
        <w:br/>
      </w:r>
    </w:p>
    <w:p w14:paraId="4A523245" w14:textId="76426ECC" w:rsidR="00F35675" w:rsidRPr="00A3288A" w:rsidRDefault="00F35675" w:rsidP="00D4544C">
      <w:pPr>
        <w:rPr>
          <w:rFonts w:ascii="Arial" w:hAnsi="Arial" w:cs="Arial"/>
        </w:rPr>
      </w:pPr>
      <w:r w:rsidRPr="00A3288A">
        <w:rPr>
          <w:rFonts w:ascii="Arial" w:hAnsi="Arial" w:cs="Arial"/>
          <w:b/>
          <w:bCs/>
        </w:rPr>
        <w:t xml:space="preserve">Toolkit </w:t>
      </w:r>
      <w:r w:rsidR="00C07B75" w:rsidRPr="00A3288A">
        <w:rPr>
          <w:rFonts w:ascii="Arial" w:hAnsi="Arial" w:cs="Arial"/>
          <w:b/>
          <w:bCs/>
        </w:rPr>
        <w:t>Table of Contents</w:t>
      </w:r>
      <w:r w:rsidRPr="00A3288A">
        <w:rPr>
          <w:rFonts w:ascii="Arial" w:hAnsi="Arial" w:cs="Arial"/>
          <w:b/>
          <w:bCs/>
        </w:rPr>
        <w:t>:</w:t>
      </w:r>
      <w:r w:rsidRPr="00A3288A">
        <w:rPr>
          <w:rFonts w:ascii="Arial" w:hAnsi="Arial" w:cs="Arial"/>
        </w:rPr>
        <w:t xml:space="preserve"> The to</w:t>
      </w:r>
      <w:r w:rsidR="00BC6E9B" w:rsidRPr="00A3288A">
        <w:rPr>
          <w:rFonts w:ascii="Arial" w:hAnsi="Arial" w:cs="Arial"/>
        </w:rPr>
        <w:t>olkit include</w:t>
      </w:r>
      <w:r w:rsidR="00C07B75" w:rsidRPr="00A3288A">
        <w:rPr>
          <w:rFonts w:ascii="Arial" w:hAnsi="Arial" w:cs="Arial"/>
        </w:rPr>
        <w:t>s</w:t>
      </w:r>
      <w:r w:rsidR="00BC6E9B" w:rsidRPr="00A3288A">
        <w:rPr>
          <w:rFonts w:ascii="Arial" w:hAnsi="Arial" w:cs="Arial"/>
        </w:rPr>
        <w:t xml:space="preserve"> the following </w:t>
      </w:r>
      <w:r w:rsidR="00C07B75" w:rsidRPr="00A3288A">
        <w:rPr>
          <w:rFonts w:ascii="Arial" w:hAnsi="Arial" w:cs="Arial"/>
        </w:rPr>
        <w:t>resources for partners</w:t>
      </w:r>
      <w:r w:rsidR="00BC6E9B" w:rsidRPr="00A3288A">
        <w:rPr>
          <w:rFonts w:ascii="Arial" w:hAnsi="Arial" w:cs="Arial"/>
        </w:rPr>
        <w:t>:</w:t>
      </w:r>
    </w:p>
    <w:p w14:paraId="63268740" w14:textId="09A9DA8A" w:rsidR="00D4544C" w:rsidRPr="00A3288A" w:rsidRDefault="005656D2" w:rsidP="00D4544C">
      <w:pPr>
        <w:pStyle w:val="ListParagraph"/>
        <w:numPr>
          <w:ilvl w:val="0"/>
          <w:numId w:val="1"/>
        </w:numPr>
        <w:rPr>
          <w:rFonts w:ascii="Arial" w:eastAsia="Times New Roman" w:hAnsi="Arial" w:cs="Arial"/>
        </w:rPr>
      </w:pPr>
      <w:hyperlink w:anchor="_Background_on_the" w:history="1">
        <w:r w:rsidR="0082176C" w:rsidRPr="008C3FEA">
          <w:rPr>
            <w:rStyle w:val="Hyperlink"/>
            <w:rFonts w:ascii="Arial" w:eastAsia="Times New Roman" w:hAnsi="Arial" w:cs="Arial"/>
          </w:rPr>
          <w:t xml:space="preserve">Background on the </w:t>
        </w:r>
        <w:r w:rsidR="00F5519C" w:rsidRPr="008C3FEA">
          <w:rPr>
            <w:rStyle w:val="Hyperlink"/>
            <w:rFonts w:ascii="Arial" w:eastAsia="Times New Roman" w:hAnsi="Arial" w:cs="Arial"/>
          </w:rPr>
          <w:t>c</w:t>
        </w:r>
        <w:r w:rsidR="0082176C" w:rsidRPr="008C3FEA">
          <w:rPr>
            <w:rStyle w:val="Hyperlink"/>
            <w:rFonts w:ascii="Arial" w:eastAsia="Times New Roman" w:hAnsi="Arial" w:cs="Arial"/>
          </w:rPr>
          <w:t xml:space="preserve">all to </w:t>
        </w:r>
        <w:r w:rsidR="00F5519C" w:rsidRPr="008C3FEA">
          <w:rPr>
            <w:rStyle w:val="Hyperlink"/>
            <w:rFonts w:ascii="Arial" w:eastAsia="Times New Roman" w:hAnsi="Arial" w:cs="Arial"/>
          </w:rPr>
          <w:t>a</w:t>
        </w:r>
        <w:r w:rsidR="0082176C" w:rsidRPr="008C3FEA">
          <w:rPr>
            <w:rStyle w:val="Hyperlink"/>
            <w:rFonts w:ascii="Arial" w:eastAsia="Times New Roman" w:hAnsi="Arial" w:cs="Arial"/>
          </w:rPr>
          <w:t>ction</w:t>
        </w:r>
      </w:hyperlink>
    </w:p>
    <w:p w14:paraId="67316E6A" w14:textId="710D71B4" w:rsidR="00C07B75" w:rsidRPr="00A3288A" w:rsidRDefault="005656D2" w:rsidP="00C07B75">
      <w:pPr>
        <w:pStyle w:val="ListParagraph"/>
        <w:numPr>
          <w:ilvl w:val="0"/>
          <w:numId w:val="1"/>
        </w:numPr>
        <w:rPr>
          <w:rFonts w:ascii="Arial" w:eastAsia="Times New Roman" w:hAnsi="Arial" w:cs="Arial"/>
        </w:rPr>
      </w:pPr>
      <w:hyperlink w:anchor="_New_CFPB_Rental" w:history="1">
        <w:r w:rsidR="00C07B75" w:rsidRPr="008C3FEA">
          <w:rPr>
            <w:rStyle w:val="Hyperlink"/>
            <w:rFonts w:ascii="Arial" w:eastAsia="Times New Roman" w:hAnsi="Arial" w:cs="Arial"/>
          </w:rPr>
          <w:t xml:space="preserve">Information </w:t>
        </w:r>
        <w:r w:rsidR="00F5519C" w:rsidRPr="008C3FEA">
          <w:rPr>
            <w:rStyle w:val="Hyperlink"/>
            <w:rFonts w:ascii="Arial" w:eastAsia="Times New Roman" w:hAnsi="Arial" w:cs="Arial"/>
          </w:rPr>
          <w:t xml:space="preserve">on the </w:t>
        </w:r>
        <w:r w:rsidR="00C07B75" w:rsidRPr="008C3FEA">
          <w:rPr>
            <w:rStyle w:val="Hyperlink"/>
            <w:rFonts w:ascii="Arial" w:eastAsia="Times New Roman" w:hAnsi="Arial" w:cs="Arial"/>
          </w:rPr>
          <w:t>CFPB rental assistance look up tool</w:t>
        </w:r>
      </w:hyperlink>
    </w:p>
    <w:p w14:paraId="43CAA58B" w14:textId="342827BA" w:rsidR="007E15EE" w:rsidRPr="007E15EE" w:rsidRDefault="005656D2" w:rsidP="00F478D8">
      <w:pPr>
        <w:pStyle w:val="ListParagraph"/>
        <w:numPr>
          <w:ilvl w:val="0"/>
          <w:numId w:val="1"/>
        </w:numPr>
        <w:rPr>
          <w:rStyle w:val="Hyperlink"/>
          <w:rFonts w:ascii="Arial" w:hAnsi="Arial" w:cs="Arial"/>
          <w:color w:val="auto"/>
          <w:u w:val="none"/>
        </w:rPr>
      </w:pPr>
      <w:hyperlink w:anchor="_Sample_Messages_and" w:history="1">
        <w:r w:rsidR="00C07B75" w:rsidRPr="008C3FEA">
          <w:rPr>
            <w:rStyle w:val="Hyperlink"/>
            <w:rFonts w:ascii="Arial" w:eastAsia="Times New Roman" w:hAnsi="Arial" w:cs="Arial"/>
          </w:rPr>
          <w:t xml:space="preserve">Sample </w:t>
        </w:r>
        <w:r w:rsidR="008C3FEA">
          <w:rPr>
            <w:rStyle w:val="Hyperlink"/>
            <w:rFonts w:ascii="Arial" w:eastAsia="Times New Roman" w:hAnsi="Arial" w:cs="Arial"/>
          </w:rPr>
          <w:t>m</w:t>
        </w:r>
        <w:r w:rsidR="00A728EF" w:rsidRPr="008C3FEA">
          <w:rPr>
            <w:rStyle w:val="Hyperlink"/>
            <w:rFonts w:ascii="Arial" w:eastAsia="Times New Roman" w:hAnsi="Arial" w:cs="Arial"/>
          </w:rPr>
          <w:t xml:space="preserve">essages </w:t>
        </w:r>
        <w:r w:rsidR="00687F8A" w:rsidRPr="008C3FEA">
          <w:rPr>
            <w:rStyle w:val="Hyperlink"/>
            <w:rFonts w:ascii="Arial" w:eastAsia="Times New Roman" w:hAnsi="Arial" w:cs="Arial"/>
          </w:rPr>
          <w:t xml:space="preserve">and </w:t>
        </w:r>
        <w:r w:rsidR="008C3FEA">
          <w:rPr>
            <w:rStyle w:val="Hyperlink"/>
            <w:rFonts w:ascii="Arial" w:eastAsia="Times New Roman" w:hAnsi="Arial" w:cs="Arial"/>
          </w:rPr>
          <w:t>m</w:t>
        </w:r>
        <w:r w:rsidR="00687F8A" w:rsidRPr="008C3FEA">
          <w:rPr>
            <w:rStyle w:val="Hyperlink"/>
            <w:rFonts w:ascii="Arial" w:eastAsia="Times New Roman" w:hAnsi="Arial" w:cs="Arial"/>
          </w:rPr>
          <w:t>aterials: S</w:t>
        </w:r>
        <w:r w:rsidR="00A728EF" w:rsidRPr="008C3FEA">
          <w:rPr>
            <w:rStyle w:val="Hyperlink"/>
            <w:rFonts w:ascii="Arial" w:eastAsia="Times New Roman" w:hAnsi="Arial" w:cs="Arial"/>
          </w:rPr>
          <w:t>ocial media, email, web text</w:t>
        </w:r>
        <w:r w:rsidR="00687F8A" w:rsidRPr="008C3FEA">
          <w:rPr>
            <w:rStyle w:val="Hyperlink"/>
            <w:rFonts w:ascii="Arial" w:eastAsia="Times New Roman" w:hAnsi="Arial" w:cs="Arial"/>
          </w:rPr>
          <w:t xml:space="preserve">, fliers, </w:t>
        </w:r>
        <w:r w:rsidR="00A728EF" w:rsidRPr="008C3FEA">
          <w:rPr>
            <w:rStyle w:val="Hyperlink"/>
            <w:rFonts w:ascii="Arial" w:eastAsia="Times New Roman" w:hAnsi="Arial" w:cs="Arial"/>
          </w:rPr>
          <w:t>press</w:t>
        </w:r>
        <w:r w:rsidR="00687F8A" w:rsidRPr="008C3FEA">
          <w:rPr>
            <w:rStyle w:val="Hyperlink"/>
            <w:rFonts w:ascii="Arial" w:eastAsia="Times New Roman" w:hAnsi="Arial" w:cs="Arial"/>
          </w:rPr>
          <w:t xml:space="preserve"> release</w:t>
        </w:r>
        <w:r w:rsidR="008C2E69" w:rsidRPr="008C3FEA">
          <w:rPr>
            <w:rStyle w:val="Hyperlink"/>
            <w:rFonts w:ascii="Arial" w:eastAsia="Times New Roman" w:hAnsi="Arial" w:cs="Arial"/>
          </w:rPr>
          <w:t>, graphics</w:t>
        </w:r>
      </w:hyperlink>
    </w:p>
    <w:p w14:paraId="0388E038" w14:textId="77777777" w:rsidR="007E15EE" w:rsidRPr="007E15EE" w:rsidRDefault="007E15EE" w:rsidP="007E15EE">
      <w:pPr>
        <w:pStyle w:val="ListParagraph"/>
        <w:rPr>
          <w:rFonts w:ascii="Arial" w:hAnsi="Arial" w:cs="Arial"/>
        </w:rPr>
      </w:pPr>
    </w:p>
    <w:p w14:paraId="726D1521" w14:textId="14F9E602" w:rsidR="00F478D8" w:rsidRDefault="007E15EE" w:rsidP="00F478D8">
      <w:pPr>
        <w:rPr>
          <w:rFonts w:ascii="Arial" w:hAnsi="Arial" w:cs="Arial"/>
          <w:b/>
        </w:rPr>
      </w:pPr>
      <w:r>
        <w:rPr>
          <w:rFonts w:ascii="Arial" w:hAnsi="Arial" w:cs="Arial"/>
          <w:b/>
        </w:rPr>
        <w:t>Important</w:t>
      </w:r>
      <w:r w:rsidR="004C4D0B">
        <w:rPr>
          <w:rFonts w:ascii="Arial" w:hAnsi="Arial" w:cs="Arial"/>
          <w:b/>
        </w:rPr>
        <w:t xml:space="preserve"> Resources for Social Media Amplification</w:t>
      </w:r>
      <w:r>
        <w:rPr>
          <w:rFonts w:ascii="Arial" w:hAnsi="Arial" w:cs="Arial"/>
          <w:b/>
        </w:rPr>
        <w:t xml:space="preserve">: </w:t>
      </w:r>
    </w:p>
    <w:p w14:paraId="2FA1940C" w14:textId="6C0756B5" w:rsidR="007E15EE" w:rsidRPr="007E15EE" w:rsidRDefault="007E15EE" w:rsidP="007E15EE">
      <w:pPr>
        <w:pStyle w:val="ListParagraph"/>
        <w:numPr>
          <w:ilvl w:val="0"/>
          <w:numId w:val="16"/>
        </w:numPr>
        <w:rPr>
          <w:rStyle w:val="Hyperlink"/>
          <w:rFonts w:ascii="Arial" w:hAnsi="Arial" w:cs="Arial"/>
          <w:b/>
          <w:color w:val="auto"/>
          <w:u w:val="none"/>
        </w:rPr>
      </w:pPr>
      <w:r>
        <w:rPr>
          <w:rFonts w:ascii="Arial" w:hAnsi="Arial" w:cs="Arial"/>
          <w:b/>
        </w:rPr>
        <w:t xml:space="preserve">Link to CFPB Look Up Tool: </w:t>
      </w:r>
      <w:hyperlink r:id="rId11"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p>
    <w:p w14:paraId="5AA23D8D" w14:textId="16B6E947" w:rsidR="007E15EE" w:rsidRPr="007E15EE" w:rsidRDefault="007E15EE" w:rsidP="00F478D8">
      <w:pPr>
        <w:pStyle w:val="ListParagraph"/>
        <w:numPr>
          <w:ilvl w:val="0"/>
          <w:numId w:val="16"/>
        </w:numPr>
        <w:rPr>
          <w:rFonts w:ascii="Arial" w:hAnsi="Arial" w:cs="Arial"/>
          <w:b/>
        </w:rPr>
      </w:pPr>
      <w:r>
        <w:rPr>
          <w:rFonts w:ascii="Arial" w:hAnsi="Arial" w:cs="Arial"/>
          <w:b/>
        </w:rPr>
        <w:t xml:space="preserve">Hashtag: </w:t>
      </w:r>
      <w:r>
        <w:rPr>
          <w:rFonts w:ascii="Arial" w:hAnsi="Arial" w:cs="Arial"/>
        </w:rPr>
        <w:t>#</w:t>
      </w:r>
      <w:proofErr w:type="spellStart"/>
      <w:r>
        <w:rPr>
          <w:rFonts w:ascii="Arial" w:hAnsi="Arial" w:cs="Arial"/>
        </w:rPr>
        <w:t>RentHelp</w:t>
      </w:r>
      <w:proofErr w:type="spellEnd"/>
    </w:p>
    <w:p w14:paraId="02200C4F" w14:textId="77777777" w:rsidR="007E15EE" w:rsidRPr="007E15EE" w:rsidRDefault="007E15EE" w:rsidP="007E15EE">
      <w:pPr>
        <w:pStyle w:val="ListParagraph"/>
        <w:rPr>
          <w:rFonts w:ascii="Arial" w:hAnsi="Arial" w:cs="Arial"/>
          <w:b/>
        </w:rPr>
      </w:pPr>
    </w:p>
    <w:p w14:paraId="7D67F29F" w14:textId="7E6A99FB" w:rsidR="00F478D8" w:rsidRDefault="00F478D8" w:rsidP="00F478D8">
      <w:pPr>
        <w:rPr>
          <w:rFonts w:ascii="Arial" w:hAnsi="Arial" w:cs="Arial"/>
          <w:b/>
          <w:bCs/>
          <w:color w:val="FF0000"/>
        </w:rPr>
      </w:pPr>
      <w:r w:rsidRPr="00A3288A">
        <w:rPr>
          <w:rFonts w:ascii="Arial" w:hAnsi="Arial" w:cs="Arial"/>
          <w:b/>
          <w:bCs/>
          <w:color w:val="FF0000"/>
        </w:rPr>
        <w:t>NOTE: Online resource promoted by this toolkit will be not be live until July 28</w:t>
      </w:r>
      <w:r w:rsidRPr="00A3288A">
        <w:rPr>
          <w:rFonts w:ascii="Arial" w:hAnsi="Arial" w:cs="Arial"/>
          <w:b/>
          <w:bCs/>
          <w:color w:val="FF0000"/>
          <w:vertAlign w:val="superscript"/>
        </w:rPr>
        <w:t>th</w:t>
      </w:r>
      <w:r w:rsidRPr="00A3288A">
        <w:rPr>
          <w:rFonts w:ascii="Arial" w:hAnsi="Arial" w:cs="Arial"/>
          <w:b/>
          <w:bCs/>
          <w:color w:val="FF0000"/>
        </w:rPr>
        <w:t xml:space="preserve">. </w:t>
      </w:r>
    </w:p>
    <w:p w14:paraId="386A5AB4" w14:textId="77777777" w:rsidR="00D4544C" w:rsidRPr="00A3288A" w:rsidRDefault="00D4544C" w:rsidP="00D4544C">
      <w:pPr>
        <w:pBdr>
          <w:bottom w:val="single" w:sz="6" w:space="1" w:color="auto"/>
        </w:pBdr>
        <w:rPr>
          <w:rFonts w:ascii="Arial" w:hAnsi="Arial" w:cs="Arial"/>
          <w:b/>
          <w:bCs/>
        </w:rPr>
      </w:pPr>
    </w:p>
    <w:p w14:paraId="73638155" w14:textId="4DF92007" w:rsidR="006354E5" w:rsidRPr="00A3288A" w:rsidRDefault="006354E5" w:rsidP="006354E5">
      <w:pPr>
        <w:rPr>
          <w:rFonts w:ascii="Arial" w:hAnsi="Arial" w:cs="Arial"/>
          <w:b/>
          <w:bCs/>
          <w:color w:val="101820"/>
        </w:rPr>
      </w:pPr>
    </w:p>
    <w:p w14:paraId="02C5BD32" w14:textId="7BE81461" w:rsidR="00C07B75" w:rsidRPr="008C3FEA" w:rsidRDefault="0082176C" w:rsidP="008C3FEA">
      <w:pPr>
        <w:pStyle w:val="Heading1"/>
        <w:numPr>
          <w:ilvl w:val="0"/>
          <w:numId w:val="15"/>
        </w:numPr>
      </w:pPr>
      <w:bookmarkStart w:id="0" w:name="_Background_on_the"/>
      <w:bookmarkEnd w:id="0"/>
      <w:r w:rsidRPr="008C3FEA">
        <w:t xml:space="preserve">Background on the Call to Action: </w:t>
      </w:r>
      <w:r w:rsidR="00A136EF" w:rsidRPr="008C3FEA">
        <w:t xml:space="preserve">Help renters and landlords recover from the financial </w:t>
      </w:r>
      <w:r w:rsidR="00B1328F" w:rsidRPr="008C3FEA">
        <w:t xml:space="preserve">distress of </w:t>
      </w:r>
      <w:r w:rsidR="00A136EF" w:rsidRPr="008C3FEA">
        <w:t>the pandemic</w:t>
      </w:r>
    </w:p>
    <w:p w14:paraId="6F81CBAD" w14:textId="77777777" w:rsidR="00A136EF" w:rsidRPr="00A3288A" w:rsidRDefault="00A136EF" w:rsidP="00A136EF">
      <w:pPr>
        <w:pStyle w:val="xxxmsonormal"/>
        <w:rPr>
          <w:rFonts w:ascii="Arial" w:hAnsi="Arial" w:cs="Arial"/>
        </w:rPr>
      </w:pPr>
    </w:p>
    <w:p w14:paraId="4921927F" w14:textId="348C87C4" w:rsidR="00A136EF" w:rsidRPr="00A3288A" w:rsidRDefault="00F478D8" w:rsidP="00A136EF">
      <w:pPr>
        <w:pStyle w:val="xxxmsonormal"/>
        <w:ind w:left="360"/>
        <w:rPr>
          <w:rFonts w:ascii="Arial" w:hAnsi="Arial" w:cs="Arial"/>
        </w:rPr>
      </w:pPr>
      <w:r w:rsidRPr="00A3288A">
        <w:rPr>
          <w:rFonts w:ascii="Arial" w:hAnsi="Arial" w:cs="Arial"/>
        </w:rPr>
        <w:t>The federal government</w:t>
      </w:r>
      <w:r w:rsidR="00B1328F" w:rsidRPr="00A3288A">
        <w:rPr>
          <w:rFonts w:ascii="Arial" w:hAnsi="Arial" w:cs="Arial"/>
        </w:rPr>
        <w:t xml:space="preserve"> </w:t>
      </w:r>
      <w:r w:rsidR="00A136EF" w:rsidRPr="00A3288A">
        <w:rPr>
          <w:rFonts w:ascii="Arial" w:hAnsi="Arial" w:cs="Arial"/>
        </w:rPr>
        <w:t xml:space="preserve">is conducting an all-out push to make sure tenants and landlords take advantage of the historic funding for emergency rental assistance to help cover rent, utilities, and other housing costs and keep people in their homes. </w:t>
      </w:r>
    </w:p>
    <w:p w14:paraId="27FDE768" w14:textId="77777777" w:rsidR="00A136EF" w:rsidRPr="00A3288A" w:rsidRDefault="00A136EF" w:rsidP="00A136EF">
      <w:pPr>
        <w:pStyle w:val="ListParagraph"/>
        <w:rPr>
          <w:rFonts w:ascii="Arial" w:hAnsi="Arial" w:cs="Arial"/>
        </w:rPr>
      </w:pPr>
    </w:p>
    <w:p w14:paraId="52A34F61" w14:textId="0429AFAD" w:rsidR="00A136EF" w:rsidRPr="00A3288A" w:rsidRDefault="00CF1CEB" w:rsidP="00A136EF">
      <w:pPr>
        <w:pStyle w:val="xxxmsonormal"/>
        <w:ind w:left="360"/>
        <w:rPr>
          <w:rFonts w:ascii="Arial" w:hAnsi="Arial" w:cs="Arial"/>
        </w:rPr>
      </w:pPr>
      <w:bookmarkStart w:id="1" w:name="_Hlk78189736"/>
      <w:r w:rsidRPr="00A3288A">
        <w:rPr>
          <w:rFonts w:ascii="Arial" w:hAnsi="Arial" w:cs="Arial"/>
          <w:color w:val="000000" w:themeColor="text1"/>
        </w:rPr>
        <w:t>Thanks to the American Rescue Plan, b</w:t>
      </w:r>
      <w:r w:rsidR="00A136EF" w:rsidRPr="00A3288A">
        <w:rPr>
          <w:rFonts w:ascii="Arial" w:hAnsi="Arial" w:cs="Arial"/>
          <w:color w:val="000000" w:themeColor="text1"/>
        </w:rPr>
        <w:t>illions of dollars in federal rental assistance is reaching renters behind on</w:t>
      </w:r>
      <w:r w:rsidR="00A136EF" w:rsidRPr="00A3288A">
        <w:rPr>
          <w:rStyle w:val="apple-converted-space"/>
          <w:rFonts w:ascii="Arial" w:hAnsi="Arial" w:cs="Arial"/>
          <w:color w:val="000000" w:themeColor="text1"/>
        </w:rPr>
        <w:t> </w:t>
      </w:r>
      <w:r w:rsidR="00A136EF" w:rsidRPr="00A3288A">
        <w:rPr>
          <w:rFonts w:ascii="Arial" w:hAnsi="Arial" w:cs="Arial"/>
          <w:color w:val="000000" w:themeColor="text1"/>
        </w:rPr>
        <w:t>housing costs,</w:t>
      </w:r>
      <w:r w:rsidR="00A136EF" w:rsidRPr="00A3288A">
        <w:rPr>
          <w:rStyle w:val="apple-converted-space"/>
          <w:rFonts w:ascii="Arial" w:hAnsi="Arial" w:cs="Arial"/>
          <w:color w:val="000000" w:themeColor="text1"/>
        </w:rPr>
        <w:t> </w:t>
      </w:r>
      <w:r w:rsidR="00A136EF" w:rsidRPr="00A3288A">
        <w:rPr>
          <w:rFonts w:ascii="Arial" w:hAnsi="Arial" w:cs="Arial"/>
          <w:color w:val="000000" w:themeColor="text1"/>
        </w:rPr>
        <w:t xml:space="preserve">as well as landlords who have struggled during the pandemic. </w:t>
      </w:r>
      <w:bookmarkEnd w:id="1"/>
      <w:r w:rsidR="0082176C" w:rsidRPr="00A3288A">
        <w:rPr>
          <w:rFonts w:ascii="Arial" w:hAnsi="Arial" w:cs="Arial"/>
          <w:color w:val="000000" w:themeColor="text1"/>
        </w:rPr>
        <w:t xml:space="preserve">These programs are run locally, and right now emergency rental assistance is available across the country. </w:t>
      </w:r>
    </w:p>
    <w:p w14:paraId="5E292AD5" w14:textId="77777777" w:rsidR="00A136EF" w:rsidRPr="00A3288A" w:rsidRDefault="00A136EF" w:rsidP="00A136EF">
      <w:pPr>
        <w:pStyle w:val="xxxmsonormal"/>
        <w:ind w:left="360"/>
        <w:rPr>
          <w:rFonts w:ascii="Arial" w:hAnsi="Arial" w:cs="Arial"/>
        </w:rPr>
      </w:pPr>
    </w:p>
    <w:p w14:paraId="7902FEDC" w14:textId="312C0546" w:rsidR="00C76E1E" w:rsidRPr="00A3288A" w:rsidRDefault="0082176C" w:rsidP="00A136EF">
      <w:pPr>
        <w:pStyle w:val="xxxmsonormal"/>
        <w:ind w:left="360"/>
        <w:rPr>
          <w:rFonts w:ascii="Arial" w:hAnsi="Arial" w:cs="Arial"/>
        </w:rPr>
      </w:pPr>
      <w:r w:rsidRPr="00A3288A">
        <w:rPr>
          <w:rFonts w:ascii="Arial" w:hAnsi="Arial" w:cs="Arial"/>
        </w:rPr>
        <w:t>We are</w:t>
      </w:r>
      <w:r w:rsidR="00B1328F" w:rsidRPr="00A3288A">
        <w:rPr>
          <w:rFonts w:ascii="Arial" w:hAnsi="Arial" w:cs="Arial"/>
        </w:rPr>
        <w:t xml:space="preserve"> </w:t>
      </w:r>
      <w:r w:rsidR="00A136EF" w:rsidRPr="00A3288A">
        <w:rPr>
          <w:rFonts w:ascii="Arial" w:hAnsi="Arial" w:cs="Arial"/>
        </w:rPr>
        <w:t>putting out a call to action to</w:t>
      </w:r>
      <w:r w:rsidR="00DE549A" w:rsidRPr="00A3288A">
        <w:rPr>
          <w:rFonts w:ascii="Arial" w:hAnsi="Arial" w:cs="Arial"/>
        </w:rPr>
        <w:t xml:space="preserve"> government agencies</w:t>
      </w:r>
      <w:r w:rsidR="00B1328F" w:rsidRPr="00A3288A">
        <w:rPr>
          <w:rFonts w:ascii="Arial" w:hAnsi="Arial" w:cs="Arial"/>
        </w:rPr>
        <w:t xml:space="preserve">, </w:t>
      </w:r>
      <w:r w:rsidR="00A136EF" w:rsidRPr="00A3288A">
        <w:rPr>
          <w:rFonts w:ascii="Arial" w:hAnsi="Arial" w:cs="Arial"/>
        </w:rPr>
        <w:t>companies, advocates, nonprofits, the faith community, and more to make sure that renters and landlords are able to take advantage of the relief available to them.</w:t>
      </w:r>
      <w:r w:rsidR="00EA1F1D" w:rsidRPr="00A3288A">
        <w:rPr>
          <w:rFonts w:ascii="Arial" w:hAnsi="Arial" w:cs="Arial"/>
        </w:rPr>
        <w:t xml:space="preserve">   </w:t>
      </w:r>
    </w:p>
    <w:p w14:paraId="00D31C49" w14:textId="3DF0C56E" w:rsidR="00C76E1E" w:rsidRPr="00A3288A" w:rsidRDefault="00C76E1E" w:rsidP="00A136EF">
      <w:pPr>
        <w:pStyle w:val="xxxmsonormal"/>
        <w:ind w:left="360"/>
        <w:rPr>
          <w:rFonts w:ascii="Arial" w:hAnsi="Arial" w:cs="Arial"/>
        </w:rPr>
      </w:pPr>
    </w:p>
    <w:p w14:paraId="0917036B" w14:textId="58EAC9D8" w:rsidR="00C76E1E" w:rsidRPr="00A3288A" w:rsidRDefault="00C76E1E" w:rsidP="00C76E1E">
      <w:pPr>
        <w:pStyle w:val="xxxmsonormal"/>
        <w:ind w:left="360"/>
        <w:rPr>
          <w:rFonts w:ascii="Arial" w:hAnsi="Arial" w:cs="Arial"/>
        </w:rPr>
      </w:pPr>
      <w:r w:rsidRPr="00A3288A">
        <w:rPr>
          <w:rFonts w:ascii="Arial" w:hAnsi="Arial" w:cs="Arial"/>
        </w:rPr>
        <w:t>On July 28</w:t>
      </w:r>
      <w:r w:rsidRPr="00A3288A">
        <w:rPr>
          <w:rFonts w:ascii="Arial" w:hAnsi="Arial" w:cs="Arial"/>
          <w:vertAlign w:val="superscript"/>
        </w:rPr>
        <w:t>th</w:t>
      </w:r>
      <w:r w:rsidRPr="00A3288A">
        <w:rPr>
          <w:rFonts w:ascii="Arial" w:hAnsi="Arial" w:cs="Arial"/>
        </w:rPr>
        <w:t>, the Consumer Financial Protection Bureau (CFPB) debuts a new look up tool (</w:t>
      </w:r>
      <w:hyperlink r:id="rId12"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that allows renters and landlords to find information on rental assistance in their area. Help us spread the message: Rental assistance is available. We can prevent evictions—benefiting renters and landlords. </w:t>
      </w:r>
    </w:p>
    <w:p w14:paraId="0426C41C" w14:textId="77777777" w:rsidR="00C76E1E" w:rsidRPr="00A3288A" w:rsidRDefault="00C76E1E" w:rsidP="00C76E1E">
      <w:pPr>
        <w:pStyle w:val="xxxmsonormal"/>
        <w:rPr>
          <w:rFonts w:ascii="Arial" w:hAnsi="Arial" w:cs="Arial"/>
        </w:rPr>
      </w:pPr>
    </w:p>
    <w:p w14:paraId="022DE38B" w14:textId="3CD3E374" w:rsidR="00CF1CEB" w:rsidRDefault="00CF1CEB" w:rsidP="00CF1CEB">
      <w:pPr>
        <w:pStyle w:val="xxxmsonormal"/>
        <w:ind w:left="360"/>
        <w:rPr>
          <w:rFonts w:ascii="Arial" w:hAnsi="Arial" w:cs="Arial"/>
          <w:b/>
          <w:i/>
        </w:rPr>
      </w:pPr>
      <w:r w:rsidRPr="00560375">
        <w:rPr>
          <w:rFonts w:ascii="Arial" w:hAnsi="Arial" w:cs="Arial"/>
          <w:b/>
          <w:i/>
        </w:rPr>
        <w:t>While we are encouraging people to help get the word out on July 28</w:t>
      </w:r>
      <w:r w:rsidRPr="00560375">
        <w:rPr>
          <w:rFonts w:ascii="Arial" w:hAnsi="Arial" w:cs="Arial"/>
          <w:b/>
          <w:i/>
          <w:vertAlign w:val="superscript"/>
        </w:rPr>
        <w:t xml:space="preserve">th </w:t>
      </w:r>
      <w:r w:rsidRPr="00560375">
        <w:rPr>
          <w:rFonts w:ascii="Arial" w:hAnsi="Arial" w:cs="Arial"/>
          <w:b/>
          <w:i/>
        </w:rPr>
        <w:t>to connect people to CFPB’s new tool, these resources will continue to be valuable to renters and landlords beyond the 28</w:t>
      </w:r>
      <w:r w:rsidRPr="00560375">
        <w:rPr>
          <w:rFonts w:ascii="Arial" w:hAnsi="Arial" w:cs="Arial"/>
          <w:b/>
          <w:i/>
          <w:vertAlign w:val="superscript"/>
        </w:rPr>
        <w:t>th</w:t>
      </w:r>
      <w:r w:rsidRPr="00560375">
        <w:rPr>
          <w:rFonts w:ascii="Arial" w:hAnsi="Arial" w:cs="Arial"/>
          <w:b/>
          <w:i/>
        </w:rPr>
        <w:t xml:space="preserve">, and we welcome any and all continued outreach efforts. </w:t>
      </w:r>
    </w:p>
    <w:p w14:paraId="27C99DDA" w14:textId="7CB97D52" w:rsidR="007E15EE" w:rsidRDefault="007E15EE" w:rsidP="00CF1CEB">
      <w:pPr>
        <w:pStyle w:val="xxxmsonormal"/>
        <w:ind w:left="360"/>
        <w:rPr>
          <w:rFonts w:ascii="Arial" w:hAnsi="Arial" w:cs="Arial"/>
          <w:b/>
          <w:i/>
        </w:rPr>
      </w:pPr>
    </w:p>
    <w:p w14:paraId="7309BDC7" w14:textId="77777777" w:rsidR="007E15EE" w:rsidRPr="00560375" w:rsidRDefault="007E15EE" w:rsidP="00CF1CEB">
      <w:pPr>
        <w:pStyle w:val="xxxmsonormal"/>
        <w:ind w:left="360"/>
        <w:rPr>
          <w:rFonts w:ascii="Arial" w:hAnsi="Arial" w:cs="Arial"/>
          <w:b/>
          <w:i/>
        </w:rPr>
      </w:pPr>
    </w:p>
    <w:p w14:paraId="32301396" w14:textId="77777777" w:rsidR="00A728EF" w:rsidRPr="00A3288A" w:rsidRDefault="00A728EF" w:rsidP="00B1328F">
      <w:pPr>
        <w:pStyle w:val="xxxmsonormal"/>
        <w:ind w:left="360"/>
        <w:rPr>
          <w:rFonts w:ascii="Arial" w:hAnsi="Arial" w:cs="Arial"/>
        </w:rPr>
      </w:pPr>
    </w:p>
    <w:p w14:paraId="4912F334" w14:textId="18892BF9" w:rsidR="00A728EF" w:rsidRPr="00A3288A" w:rsidRDefault="00A728EF" w:rsidP="008C3FEA">
      <w:pPr>
        <w:pStyle w:val="Heading1"/>
        <w:numPr>
          <w:ilvl w:val="0"/>
          <w:numId w:val="15"/>
        </w:numPr>
      </w:pPr>
      <w:bookmarkStart w:id="2" w:name="_New_CFPB_Rental"/>
      <w:bookmarkEnd w:id="2"/>
      <w:r w:rsidRPr="00A3288A">
        <w:lastRenderedPageBreak/>
        <w:t xml:space="preserve">New CFPB </w:t>
      </w:r>
      <w:r w:rsidR="00F5519C">
        <w:t>Rental Assistance Finder</w:t>
      </w:r>
    </w:p>
    <w:p w14:paraId="621BF1C0" w14:textId="77777777" w:rsidR="00A728EF" w:rsidRPr="00A3288A" w:rsidRDefault="00A728EF" w:rsidP="00A728EF">
      <w:pPr>
        <w:pStyle w:val="xxxmsonormal"/>
        <w:ind w:left="720" w:hanging="720"/>
        <w:rPr>
          <w:rFonts w:ascii="Arial" w:hAnsi="Arial" w:cs="Arial"/>
        </w:rPr>
      </w:pPr>
    </w:p>
    <w:p w14:paraId="2E929C39" w14:textId="0838A59E" w:rsidR="00A728EF" w:rsidRPr="00A3288A" w:rsidRDefault="00A728EF" w:rsidP="00B1328F">
      <w:pPr>
        <w:pStyle w:val="xxxmsonormal"/>
        <w:ind w:left="360"/>
        <w:rPr>
          <w:rFonts w:ascii="Arial" w:hAnsi="Arial" w:cs="Arial"/>
        </w:rPr>
      </w:pPr>
      <w:r w:rsidRPr="00A3288A">
        <w:rPr>
          <w:rFonts w:ascii="Arial" w:hAnsi="Arial" w:cs="Arial"/>
        </w:rPr>
        <w:t xml:space="preserve">CFPB has developed a new look up tool that allows renters to find information on rental assistance in their area. The </w:t>
      </w:r>
      <w:hyperlink r:id="rId13" w:history="1">
        <w:r w:rsidRPr="00A3288A">
          <w:rPr>
            <w:rStyle w:val="Hyperlink"/>
            <w:rFonts w:ascii="Arial" w:hAnsi="Arial" w:cs="Arial"/>
          </w:rPr>
          <w:t xml:space="preserve">Rental Assistance </w:t>
        </w:r>
        <w:r w:rsidR="008765E6" w:rsidRPr="00A3288A">
          <w:rPr>
            <w:rStyle w:val="Hyperlink"/>
            <w:rFonts w:ascii="Arial" w:hAnsi="Arial" w:cs="Arial"/>
          </w:rPr>
          <w:t>Finder</w:t>
        </w:r>
      </w:hyperlink>
      <w:r w:rsidRPr="00A3288A">
        <w:rPr>
          <w:rFonts w:ascii="Arial" w:hAnsi="Arial" w:cs="Arial"/>
        </w:rPr>
        <w:t xml:space="preserve"> </w:t>
      </w:r>
      <w:r w:rsidR="008239EC">
        <w:rPr>
          <w:rFonts w:ascii="Arial" w:hAnsi="Arial" w:cs="Arial"/>
        </w:rPr>
        <w:t xml:space="preserve">was </w:t>
      </w:r>
      <w:bookmarkStart w:id="3" w:name="_GoBack"/>
      <w:bookmarkEnd w:id="3"/>
      <w:r w:rsidRPr="00A3288A">
        <w:rPr>
          <w:rFonts w:ascii="Arial" w:hAnsi="Arial" w:cs="Arial"/>
        </w:rPr>
        <w:t>designed by the Consumer Financial Protection Bureau to help renters and landlords find their local program and apply for assistance.</w:t>
      </w:r>
    </w:p>
    <w:p w14:paraId="25030F2F" w14:textId="75BF1F3D" w:rsidR="00A728EF" w:rsidRPr="00A3288A" w:rsidRDefault="00A728EF" w:rsidP="00B1328F">
      <w:pPr>
        <w:pStyle w:val="xxxmsonormal"/>
        <w:ind w:left="360"/>
        <w:rPr>
          <w:rFonts w:ascii="Arial" w:hAnsi="Arial" w:cs="Arial"/>
        </w:rPr>
      </w:pPr>
    </w:p>
    <w:p w14:paraId="2B276E8D" w14:textId="77777777" w:rsidR="00C94CC5" w:rsidRPr="00A3288A" w:rsidRDefault="00C94CC5" w:rsidP="00C94CC5">
      <w:pPr>
        <w:pStyle w:val="xxxmsonormal"/>
        <w:ind w:left="360"/>
        <w:rPr>
          <w:rFonts w:ascii="Arial" w:hAnsi="Arial" w:cs="Arial"/>
        </w:rPr>
      </w:pPr>
      <w:r w:rsidRPr="00A3288A">
        <w:rPr>
          <w:rFonts w:ascii="Arial" w:hAnsi="Arial" w:cs="Arial"/>
        </w:rPr>
        <w:t xml:space="preserve">For more general information about the Emergency Rental Assistance program, </w:t>
      </w:r>
      <w:hyperlink r:id="rId14" w:history="1">
        <w:r w:rsidRPr="00A3288A">
          <w:rPr>
            <w:rStyle w:val="Hyperlink"/>
            <w:rFonts w:ascii="Arial" w:hAnsi="Arial" w:cs="Arial"/>
          </w:rPr>
          <w:t>visit the unified federal housing assistance portal hosted by the Consumer Financial Protection Bureau</w:t>
        </w:r>
      </w:hyperlink>
      <w:r w:rsidRPr="00A3288A">
        <w:rPr>
          <w:rFonts w:ascii="Arial" w:hAnsi="Arial" w:cs="Arial"/>
        </w:rPr>
        <w:t>.</w:t>
      </w:r>
    </w:p>
    <w:p w14:paraId="401E4F89" w14:textId="65DE15A8" w:rsidR="00A728EF" w:rsidRPr="00A3288A" w:rsidRDefault="00A728EF" w:rsidP="00B1328F">
      <w:pPr>
        <w:pStyle w:val="xxxmsonormal"/>
        <w:ind w:left="360"/>
        <w:rPr>
          <w:rFonts w:ascii="Arial" w:hAnsi="Arial" w:cs="Arial"/>
        </w:rPr>
      </w:pPr>
    </w:p>
    <w:p w14:paraId="13F1B489" w14:textId="77777777" w:rsidR="00A728EF" w:rsidRPr="00A3288A" w:rsidRDefault="00A728EF" w:rsidP="00B1328F">
      <w:pPr>
        <w:pStyle w:val="xxxmsonormal"/>
        <w:ind w:left="360"/>
        <w:rPr>
          <w:rFonts w:ascii="Arial" w:hAnsi="Arial" w:cs="Arial"/>
        </w:rPr>
      </w:pPr>
    </w:p>
    <w:p w14:paraId="5D86A51C" w14:textId="5EF2627D" w:rsidR="0082176C" w:rsidRPr="00A3288A" w:rsidRDefault="0082176C" w:rsidP="008C3FEA">
      <w:pPr>
        <w:pStyle w:val="Heading1"/>
        <w:numPr>
          <w:ilvl w:val="0"/>
          <w:numId w:val="15"/>
        </w:numPr>
      </w:pPr>
      <w:bookmarkStart w:id="4" w:name="_Sample_Messages_and"/>
      <w:bookmarkEnd w:id="4"/>
      <w:r w:rsidRPr="00A3288A">
        <w:t xml:space="preserve">Sample Messages and Materials: Social media, email, web text, fliers, press release </w:t>
      </w:r>
    </w:p>
    <w:p w14:paraId="62B9775B" w14:textId="77777777" w:rsidR="00A728EF" w:rsidRPr="00A3288A" w:rsidRDefault="00A728EF" w:rsidP="00A728EF">
      <w:pPr>
        <w:pStyle w:val="xxxmsonormal"/>
        <w:rPr>
          <w:rFonts w:ascii="Arial" w:hAnsi="Arial" w:cs="Arial"/>
        </w:rPr>
      </w:pPr>
    </w:p>
    <w:p w14:paraId="5B8567E3" w14:textId="77777777" w:rsidR="00F5519C" w:rsidRDefault="00A136EF" w:rsidP="00F5519C">
      <w:pPr>
        <w:pStyle w:val="xxxmsonormal"/>
        <w:ind w:left="360"/>
        <w:rPr>
          <w:rFonts w:ascii="Arial" w:hAnsi="Arial" w:cs="Arial"/>
        </w:rPr>
      </w:pPr>
      <w:r w:rsidRPr="00A3288A">
        <w:rPr>
          <w:rFonts w:ascii="Arial" w:hAnsi="Arial" w:cs="Arial"/>
        </w:rPr>
        <w:t xml:space="preserve">The sample messages and resources below can be used to help get the word out via social media, your email newsletter, or in outreach you may be doing in your community. </w:t>
      </w:r>
      <w:r w:rsidR="00355A2E" w:rsidRPr="00A3288A">
        <w:rPr>
          <w:rFonts w:ascii="Arial" w:hAnsi="Arial" w:cs="Arial"/>
        </w:rPr>
        <w:t xml:space="preserve">These tools direct the renter or landlord to </w:t>
      </w:r>
      <w:r w:rsidR="00A728EF" w:rsidRPr="00A3288A">
        <w:rPr>
          <w:rFonts w:ascii="Arial" w:hAnsi="Arial" w:cs="Arial"/>
        </w:rPr>
        <w:t>the</w:t>
      </w:r>
      <w:r w:rsidR="00355A2E" w:rsidRPr="00A3288A">
        <w:rPr>
          <w:rFonts w:ascii="Arial" w:hAnsi="Arial" w:cs="Arial"/>
        </w:rPr>
        <w:t xml:space="preserve"> </w:t>
      </w:r>
      <w:hyperlink r:id="rId15" w:history="1">
        <w:r w:rsidR="00355A2E" w:rsidRPr="00A3288A">
          <w:rPr>
            <w:rStyle w:val="Hyperlink"/>
            <w:rFonts w:ascii="Arial" w:hAnsi="Arial" w:cs="Arial"/>
          </w:rPr>
          <w:t xml:space="preserve">Rental Assistance </w:t>
        </w:r>
        <w:r w:rsidR="008765E6" w:rsidRPr="00A3288A">
          <w:rPr>
            <w:rStyle w:val="Hyperlink"/>
            <w:rFonts w:ascii="Arial" w:hAnsi="Arial" w:cs="Arial"/>
          </w:rPr>
          <w:t>Finder</w:t>
        </w:r>
      </w:hyperlink>
      <w:r w:rsidR="00A728EF" w:rsidRPr="00A3288A">
        <w:rPr>
          <w:rFonts w:ascii="Arial" w:hAnsi="Arial" w:cs="Arial"/>
        </w:rPr>
        <w:t xml:space="preserve">. </w:t>
      </w:r>
      <w:r w:rsidR="00AB12D8" w:rsidRPr="00A3288A">
        <w:rPr>
          <w:rFonts w:ascii="Arial" w:eastAsia="Times New Roman" w:hAnsi="Arial" w:cs="Arial"/>
        </w:rPr>
        <w:t xml:space="preserve">You can insert the content pieces below into newsletters, blogs, email blasts, and social media posts to help get the word out about these resources.  There are also fliers that you can send digitally or even print and share directly with renters and landlords. </w:t>
      </w:r>
    </w:p>
    <w:p w14:paraId="236E74E7" w14:textId="77777777" w:rsidR="00F5519C" w:rsidRDefault="00F5519C" w:rsidP="00F5519C">
      <w:pPr>
        <w:pStyle w:val="xxxmsonormal"/>
        <w:ind w:left="360"/>
        <w:rPr>
          <w:rFonts w:ascii="Arial" w:hAnsi="Arial" w:cs="Arial"/>
          <w:b/>
          <w:bCs/>
          <w:u w:val="single"/>
        </w:rPr>
      </w:pPr>
    </w:p>
    <w:p w14:paraId="1143AC69" w14:textId="27EF53CC" w:rsidR="00AB12D8" w:rsidRPr="00F5519C" w:rsidRDefault="00AB12D8" w:rsidP="00F5519C">
      <w:pPr>
        <w:pStyle w:val="xxxmsonormal"/>
        <w:ind w:left="360"/>
        <w:rPr>
          <w:rFonts w:ascii="Arial" w:hAnsi="Arial" w:cs="Arial"/>
        </w:rPr>
      </w:pPr>
      <w:r w:rsidRPr="00A3288A">
        <w:rPr>
          <w:rFonts w:ascii="Arial" w:hAnsi="Arial" w:cs="Arial"/>
          <w:b/>
          <w:bCs/>
          <w:u w:val="single"/>
        </w:rPr>
        <w:t xml:space="preserve">High Level Messages: </w:t>
      </w:r>
    </w:p>
    <w:p w14:paraId="2395E56F" w14:textId="77777777" w:rsidR="00AB12D8" w:rsidRPr="00A3288A" w:rsidRDefault="00AB12D8" w:rsidP="00B1328F">
      <w:pPr>
        <w:pStyle w:val="xxxmsonormal"/>
        <w:ind w:left="360"/>
        <w:rPr>
          <w:rFonts w:ascii="Arial" w:hAnsi="Arial" w:cs="Arial"/>
        </w:rPr>
      </w:pPr>
    </w:p>
    <w:p w14:paraId="504FCB62" w14:textId="6116910F" w:rsidR="000B47C9" w:rsidRDefault="000B47C9" w:rsidP="00A3288A">
      <w:pPr>
        <w:pStyle w:val="xxxmsonormal"/>
        <w:ind w:left="360"/>
        <w:rPr>
          <w:rFonts w:ascii="Arial" w:hAnsi="Arial" w:cs="Arial"/>
        </w:rPr>
      </w:pPr>
      <w:r w:rsidRPr="00A3288A">
        <w:rPr>
          <w:rFonts w:ascii="Arial" w:hAnsi="Arial" w:cs="Arial"/>
        </w:rPr>
        <w:t xml:space="preserve">At a high level the following short message can be used across various platforms: </w:t>
      </w:r>
    </w:p>
    <w:p w14:paraId="39C7C876" w14:textId="77777777" w:rsidR="00A3288A" w:rsidRPr="00A3288A" w:rsidRDefault="00A3288A" w:rsidP="00A3288A">
      <w:pPr>
        <w:pStyle w:val="xxxmsonormal"/>
        <w:ind w:left="360"/>
        <w:rPr>
          <w:rFonts w:ascii="Arial" w:hAnsi="Arial" w:cs="Arial"/>
        </w:rPr>
      </w:pPr>
    </w:p>
    <w:p w14:paraId="3419CD17" w14:textId="2B62FB33" w:rsidR="005A3E99" w:rsidRPr="00A3288A" w:rsidRDefault="000B47C9" w:rsidP="00A3288A">
      <w:pPr>
        <w:ind w:left="360"/>
        <w:rPr>
          <w:rFonts w:ascii="Arial" w:hAnsi="Arial" w:cs="Arial"/>
        </w:rPr>
      </w:pPr>
      <w:r w:rsidRPr="00A3288A">
        <w:rPr>
          <w:rFonts w:ascii="Arial" w:eastAsia="Times New Roman" w:hAnsi="Arial" w:cs="Arial"/>
          <w:b/>
          <w:bCs/>
        </w:rPr>
        <w:t xml:space="preserve">New Resources Available for Renters and Landlords: </w:t>
      </w:r>
      <w:r w:rsidRPr="00A3288A">
        <w:rPr>
          <w:rFonts w:ascii="Arial" w:hAnsi="Arial" w:cs="Arial"/>
        </w:rPr>
        <w:t xml:space="preserve">Renters and landlords who don’t know where to turn can use a new website from the Consumer Financial Protection Bureau. This website makes it easy to find rental assistance provider in your area. Spread the word that people can go to </w:t>
      </w:r>
      <w:hyperlink r:id="rId16" w:history="1">
        <w:r w:rsidR="00BD0685" w:rsidRPr="00A3288A">
          <w:rPr>
            <w:rStyle w:val="Hyperlink"/>
            <w:rFonts w:ascii="Arial" w:eastAsia="Times New Roman" w:hAnsi="Arial" w:cs="Arial"/>
          </w:rPr>
          <w:t>consumerfinance.gov/</w:t>
        </w:r>
        <w:proofErr w:type="spellStart"/>
        <w:r w:rsidR="00BD0685" w:rsidRPr="00A3288A">
          <w:rPr>
            <w:rStyle w:val="Hyperlink"/>
            <w:rFonts w:ascii="Arial" w:eastAsia="Times New Roman" w:hAnsi="Arial" w:cs="Arial"/>
          </w:rPr>
          <w:t>renthelp</w:t>
        </w:r>
        <w:proofErr w:type="spellEnd"/>
      </w:hyperlink>
      <w:r w:rsidR="0082176C" w:rsidRPr="00A3288A">
        <w:rPr>
          <w:rFonts w:ascii="Arial" w:eastAsia="Times New Roman" w:hAnsi="Arial" w:cs="Arial"/>
        </w:rPr>
        <w:t xml:space="preserve"> </w:t>
      </w:r>
      <w:r w:rsidRPr="00A3288A">
        <w:rPr>
          <w:rFonts w:ascii="Arial" w:hAnsi="Arial" w:cs="Arial"/>
        </w:rPr>
        <w:t>to find help paying rent.</w:t>
      </w:r>
    </w:p>
    <w:p w14:paraId="41E3510A" w14:textId="77777777" w:rsidR="00F5519C" w:rsidRDefault="00C07B75" w:rsidP="00F5519C">
      <w:pPr>
        <w:ind w:left="360"/>
        <w:rPr>
          <w:rFonts w:ascii="Arial" w:hAnsi="Arial" w:cs="Arial"/>
          <w:b/>
          <w:bCs/>
          <w:u w:val="single"/>
        </w:rPr>
      </w:pPr>
      <w:r w:rsidRPr="00A3288A">
        <w:rPr>
          <w:rFonts w:ascii="Arial" w:eastAsia="Times New Roman" w:hAnsi="Arial" w:cs="Arial"/>
          <w:b/>
          <w:bCs/>
          <w:u w:val="single"/>
        </w:rPr>
        <w:t>Sample email text</w:t>
      </w:r>
    </w:p>
    <w:p w14:paraId="18093DEF" w14:textId="77777777" w:rsidR="00F5519C" w:rsidRDefault="007E5B02" w:rsidP="00F5519C">
      <w:pPr>
        <w:ind w:left="720"/>
        <w:rPr>
          <w:rFonts w:ascii="Arial" w:hAnsi="Arial" w:cs="Arial"/>
          <w:b/>
          <w:bCs/>
          <w:u w:val="single"/>
        </w:rPr>
      </w:pPr>
      <w:r w:rsidRPr="00A3288A">
        <w:rPr>
          <w:rFonts w:ascii="Arial" w:eastAsia="Times New Roman" w:hAnsi="Arial" w:cs="Arial"/>
        </w:rPr>
        <w:t xml:space="preserve">Subject: </w:t>
      </w:r>
      <w:r w:rsidR="00D1137E" w:rsidRPr="00A3288A">
        <w:rPr>
          <w:rFonts w:ascii="Arial" w:eastAsia="Times New Roman" w:hAnsi="Arial" w:cs="Arial"/>
        </w:rPr>
        <w:t>Rental assistance is available to help renters and landlords</w:t>
      </w:r>
    </w:p>
    <w:p w14:paraId="61285598" w14:textId="77777777" w:rsidR="00F5519C" w:rsidRDefault="00D1137E" w:rsidP="00F5519C">
      <w:pPr>
        <w:ind w:left="720"/>
        <w:rPr>
          <w:rFonts w:ascii="Arial" w:hAnsi="Arial" w:cs="Arial"/>
          <w:b/>
          <w:bCs/>
          <w:u w:val="single"/>
        </w:rPr>
      </w:pPr>
      <w:r w:rsidRPr="00A3288A">
        <w:rPr>
          <w:rFonts w:ascii="Arial" w:eastAsia="Times New Roman" w:hAnsi="Arial" w:cs="Arial"/>
        </w:rPr>
        <w:t>If you’re a renter having trouble paying your rent, utilities, or other housing costs – or if you’re a landlord trying to stay afloat with tenants in this situation – help may be available. State and local programs are distributing billions of dollars in rental assistance to help renters stay housed during the pandemic.</w:t>
      </w:r>
    </w:p>
    <w:p w14:paraId="697B3EBD" w14:textId="77777777" w:rsidR="00F5519C" w:rsidRDefault="005656D2" w:rsidP="00F5519C">
      <w:pPr>
        <w:ind w:left="720"/>
        <w:rPr>
          <w:rFonts w:ascii="Arial" w:eastAsia="Times New Roman" w:hAnsi="Arial" w:cs="Arial"/>
        </w:rPr>
      </w:pPr>
      <w:hyperlink r:id="rId17" w:history="1">
        <w:r w:rsidR="00D1137E" w:rsidRPr="00A3288A">
          <w:rPr>
            <w:rStyle w:val="Hyperlink"/>
            <w:rFonts w:ascii="Arial" w:eastAsia="Times New Roman" w:hAnsi="Arial" w:cs="Arial"/>
          </w:rPr>
          <w:t>V</w:t>
        </w:r>
        <w:r w:rsidR="007E5B02" w:rsidRPr="00A3288A">
          <w:rPr>
            <w:rStyle w:val="Hyperlink"/>
            <w:rFonts w:ascii="Arial" w:eastAsia="Times New Roman" w:hAnsi="Arial" w:cs="Arial"/>
          </w:rPr>
          <w:t xml:space="preserve">isit the </w:t>
        </w:r>
        <w:r w:rsidR="007E5B02" w:rsidRPr="00A3288A">
          <w:rPr>
            <w:rStyle w:val="Hyperlink"/>
            <w:rFonts w:ascii="Arial" w:eastAsia="Times New Roman" w:hAnsi="Arial" w:cs="Arial"/>
            <w:bCs/>
          </w:rPr>
          <w:t xml:space="preserve">CFPB’s </w:t>
        </w:r>
        <w:r w:rsidR="00D1137E" w:rsidRPr="00A3288A">
          <w:rPr>
            <w:rStyle w:val="Hyperlink"/>
            <w:rFonts w:ascii="Arial" w:eastAsia="Times New Roman" w:hAnsi="Arial" w:cs="Arial"/>
            <w:bCs/>
          </w:rPr>
          <w:t xml:space="preserve">Rental Assistance </w:t>
        </w:r>
        <w:r w:rsidR="008765E6" w:rsidRPr="00A3288A">
          <w:rPr>
            <w:rStyle w:val="Hyperlink"/>
            <w:rFonts w:ascii="Arial" w:eastAsia="Times New Roman" w:hAnsi="Arial" w:cs="Arial"/>
            <w:bCs/>
          </w:rPr>
          <w:t>Finder</w:t>
        </w:r>
      </w:hyperlink>
      <w:r w:rsidR="007E5B02" w:rsidRPr="00A3288A">
        <w:rPr>
          <w:rFonts w:ascii="Arial" w:eastAsia="Times New Roman" w:hAnsi="Arial" w:cs="Arial"/>
        </w:rPr>
        <w:t xml:space="preserve"> to find out what this means for you and what you can do.</w:t>
      </w:r>
      <w:r w:rsidR="00D1137E" w:rsidRPr="00A3288A">
        <w:rPr>
          <w:rFonts w:ascii="Arial" w:eastAsia="Times New Roman" w:hAnsi="Arial" w:cs="Arial"/>
        </w:rPr>
        <w:t xml:space="preserve">  The CFPB’s site also includes resources to help renters and landlords understand other resources to help navigate various financial hardships related to the pandemic.</w:t>
      </w:r>
    </w:p>
    <w:p w14:paraId="709172E0" w14:textId="77777777" w:rsidR="004C4D0B" w:rsidRDefault="004C4D0B" w:rsidP="00F5519C">
      <w:pPr>
        <w:ind w:left="360"/>
        <w:rPr>
          <w:rFonts w:ascii="Arial" w:eastAsia="Times New Roman" w:hAnsi="Arial" w:cs="Arial"/>
          <w:b/>
          <w:bCs/>
          <w:u w:val="single"/>
        </w:rPr>
      </w:pPr>
    </w:p>
    <w:p w14:paraId="340A6472" w14:textId="77777777" w:rsidR="004C4D0B" w:rsidRDefault="004C4D0B" w:rsidP="00F5519C">
      <w:pPr>
        <w:ind w:left="360"/>
        <w:rPr>
          <w:rFonts w:ascii="Arial" w:eastAsia="Times New Roman" w:hAnsi="Arial" w:cs="Arial"/>
          <w:b/>
          <w:bCs/>
          <w:u w:val="single"/>
        </w:rPr>
      </w:pPr>
    </w:p>
    <w:p w14:paraId="0795A702" w14:textId="77777777" w:rsidR="004C4D0B" w:rsidRDefault="004C4D0B" w:rsidP="00F5519C">
      <w:pPr>
        <w:ind w:left="360"/>
        <w:rPr>
          <w:rFonts w:ascii="Arial" w:eastAsia="Times New Roman" w:hAnsi="Arial" w:cs="Arial"/>
          <w:b/>
          <w:bCs/>
          <w:u w:val="single"/>
        </w:rPr>
      </w:pPr>
    </w:p>
    <w:p w14:paraId="678D1091" w14:textId="77777777" w:rsidR="004C4D0B" w:rsidRDefault="004C4D0B" w:rsidP="00F5519C">
      <w:pPr>
        <w:ind w:left="360"/>
        <w:rPr>
          <w:rFonts w:ascii="Arial" w:eastAsia="Times New Roman" w:hAnsi="Arial" w:cs="Arial"/>
          <w:b/>
          <w:bCs/>
          <w:u w:val="single"/>
        </w:rPr>
      </w:pPr>
    </w:p>
    <w:p w14:paraId="0027D4DB" w14:textId="77777777" w:rsidR="004C4D0B" w:rsidRDefault="004C4D0B" w:rsidP="00F5519C">
      <w:pPr>
        <w:ind w:left="360"/>
        <w:rPr>
          <w:rFonts w:ascii="Arial" w:eastAsia="Times New Roman" w:hAnsi="Arial" w:cs="Arial"/>
          <w:b/>
          <w:bCs/>
          <w:u w:val="single"/>
        </w:rPr>
      </w:pPr>
    </w:p>
    <w:p w14:paraId="33A084BC" w14:textId="29C18569" w:rsidR="00F5519C" w:rsidRDefault="00C07B75" w:rsidP="00F5519C">
      <w:pPr>
        <w:ind w:left="360"/>
        <w:rPr>
          <w:rFonts w:ascii="Arial" w:hAnsi="Arial" w:cs="Arial"/>
          <w:b/>
          <w:bCs/>
          <w:u w:val="single"/>
        </w:rPr>
      </w:pPr>
      <w:r w:rsidRPr="00A3288A">
        <w:rPr>
          <w:rFonts w:ascii="Arial" w:eastAsia="Times New Roman" w:hAnsi="Arial" w:cs="Arial"/>
          <w:b/>
          <w:bCs/>
          <w:u w:val="single"/>
        </w:rPr>
        <w:lastRenderedPageBreak/>
        <w:t xml:space="preserve">Sample social media </w:t>
      </w:r>
      <w:r w:rsidR="00A3288A">
        <w:rPr>
          <w:rFonts w:ascii="Arial" w:eastAsia="Times New Roman" w:hAnsi="Arial" w:cs="Arial"/>
          <w:b/>
          <w:bCs/>
          <w:u w:val="single"/>
        </w:rPr>
        <w:t>text</w:t>
      </w:r>
    </w:p>
    <w:p w14:paraId="4EBE24E4" w14:textId="2A87B7BD" w:rsidR="00A3288A" w:rsidRPr="00F5519C" w:rsidRDefault="00A3288A" w:rsidP="00F5519C">
      <w:pPr>
        <w:ind w:left="360"/>
        <w:rPr>
          <w:rFonts w:ascii="Arial" w:hAnsi="Arial" w:cs="Arial"/>
          <w:b/>
          <w:bCs/>
          <w:u w:val="single"/>
        </w:rPr>
      </w:pPr>
      <w:r w:rsidRPr="00A3288A">
        <w:rPr>
          <w:rFonts w:ascii="Arial" w:eastAsia="Times New Roman" w:hAnsi="Arial" w:cs="Arial"/>
          <w:bCs/>
        </w:rPr>
        <w:t>(Graphics can be found at the end of this document)</w:t>
      </w:r>
    </w:p>
    <w:p w14:paraId="64415F84" w14:textId="5C134718" w:rsidR="00B1328F" w:rsidRPr="00A3288A" w:rsidRDefault="00B1328F" w:rsidP="00F5519C">
      <w:pPr>
        <w:ind w:left="360" w:firstLine="360"/>
        <w:rPr>
          <w:rFonts w:ascii="Arial" w:eastAsia="Times New Roman" w:hAnsi="Arial" w:cs="Arial"/>
          <w:b/>
          <w:bCs/>
          <w:i/>
          <w:iCs/>
        </w:rPr>
      </w:pPr>
      <w:r w:rsidRPr="00A3288A">
        <w:rPr>
          <w:rFonts w:ascii="Arial" w:eastAsia="Times New Roman" w:hAnsi="Arial" w:cs="Arial"/>
          <w:b/>
          <w:bCs/>
          <w:i/>
          <w:iCs/>
        </w:rPr>
        <w:t>For Renters</w:t>
      </w:r>
    </w:p>
    <w:p w14:paraId="542B963B" w14:textId="287C9E21"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Worried about missed rent payments or eviction? Federal assistance is available to help cover your rent, utilities, or other housing-related costs. Visit </w:t>
      </w:r>
      <w:hyperlink r:id="rId18"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to find a program near you. </w:t>
      </w:r>
      <w:r w:rsidR="006803A3" w:rsidRPr="00A3288A">
        <w:rPr>
          <w:rFonts w:ascii="Arial" w:hAnsi="Arial" w:cs="Arial"/>
        </w:rPr>
        <w:t>#</w:t>
      </w:r>
      <w:proofErr w:type="spellStart"/>
      <w:r w:rsidR="006803A3" w:rsidRPr="00A3288A">
        <w:rPr>
          <w:rFonts w:ascii="Arial" w:hAnsi="Arial" w:cs="Arial"/>
        </w:rPr>
        <w:t>RentHelp</w:t>
      </w:r>
      <w:proofErr w:type="spellEnd"/>
    </w:p>
    <w:p w14:paraId="272F2529" w14:textId="77777777" w:rsidR="00EA1F1D" w:rsidRPr="00A3288A" w:rsidRDefault="00EA1F1D" w:rsidP="00F5519C">
      <w:pPr>
        <w:pStyle w:val="xxxmsonormal"/>
        <w:ind w:left="1080"/>
        <w:rPr>
          <w:rFonts w:ascii="Arial" w:hAnsi="Arial" w:cs="Arial"/>
        </w:rPr>
      </w:pPr>
    </w:p>
    <w:p w14:paraId="56B1538F" w14:textId="3E804381"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Worried about making the rent? Get help with 12 months or more of rent and utilities. Visit </w:t>
      </w:r>
      <w:hyperlink r:id="rId19"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to find financial assistance in your area. Ask your local program about the total amount of help available to you.</w:t>
      </w:r>
      <w:r w:rsidR="006803A3" w:rsidRPr="00A3288A">
        <w:rPr>
          <w:rFonts w:ascii="Arial" w:hAnsi="Arial" w:cs="Arial"/>
        </w:rPr>
        <w:t xml:space="preserve"> #</w:t>
      </w:r>
      <w:proofErr w:type="spellStart"/>
      <w:r w:rsidR="006803A3" w:rsidRPr="00A3288A">
        <w:rPr>
          <w:rFonts w:ascii="Arial" w:hAnsi="Arial" w:cs="Arial"/>
        </w:rPr>
        <w:t>RentHelp</w:t>
      </w:r>
      <w:proofErr w:type="spellEnd"/>
      <w:r w:rsidRPr="00A3288A">
        <w:rPr>
          <w:rFonts w:ascii="Arial" w:hAnsi="Arial" w:cs="Arial"/>
        </w:rPr>
        <w:br/>
      </w:r>
    </w:p>
    <w:p w14:paraId="6BDF8198" w14:textId="648B8155" w:rsidR="00EA1F1D" w:rsidRPr="00A3288A" w:rsidRDefault="00EA1F1D" w:rsidP="00F5519C">
      <w:pPr>
        <w:pStyle w:val="xxxmsonormal"/>
        <w:numPr>
          <w:ilvl w:val="0"/>
          <w:numId w:val="14"/>
        </w:numPr>
        <w:ind w:left="1080"/>
        <w:rPr>
          <w:rFonts w:ascii="Arial" w:hAnsi="Arial" w:cs="Arial"/>
        </w:rPr>
      </w:pPr>
      <w:r w:rsidRPr="00A3288A">
        <w:rPr>
          <w:rFonts w:ascii="Arial" w:eastAsia="Calibri" w:hAnsi="Arial" w:cs="Arial"/>
        </w:rPr>
        <w:t xml:space="preserve">Are you behind on your rent? Federal assistance for rent and utility debt is available. Visit </w:t>
      </w:r>
      <w:hyperlink r:id="rId20" w:history="1">
        <w:r w:rsidRPr="00A3288A">
          <w:rPr>
            <w:rStyle w:val="Hyperlink"/>
            <w:rFonts w:ascii="Arial" w:eastAsia="Calibri" w:hAnsi="Arial" w:cs="Arial"/>
          </w:rPr>
          <w:t>consumerfinance.gov/</w:t>
        </w:r>
        <w:proofErr w:type="spellStart"/>
        <w:r w:rsidRPr="00A3288A">
          <w:rPr>
            <w:rStyle w:val="Hyperlink"/>
            <w:rFonts w:ascii="Arial" w:eastAsia="Calibri" w:hAnsi="Arial" w:cs="Arial"/>
          </w:rPr>
          <w:t>renthelp</w:t>
        </w:r>
        <w:proofErr w:type="spellEnd"/>
      </w:hyperlink>
      <w:r w:rsidRPr="00A3288A">
        <w:rPr>
          <w:rFonts w:ascii="Arial" w:eastAsia="Calibri" w:hAnsi="Arial" w:cs="Arial"/>
        </w:rPr>
        <w:t xml:space="preserve"> to find a program near you. Ask your local program about the total amount of help available – depending on the program’s funding, it could be up to </w:t>
      </w:r>
      <w:r w:rsidR="00C76E1E" w:rsidRPr="00A3288A">
        <w:rPr>
          <w:rFonts w:ascii="Arial" w:eastAsia="Calibri" w:hAnsi="Arial" w:cs="Arial"/>
        </w:rPr>
        <w:t>12 months or more.</w:t>
      </w:r>
      <w:r w:rsidR="006803A3" w:rsidRPr="00A3288A">
        <w:rPr>
          <w:rFonts w:ascii="Arial" w:eastAsia="Calibri" w:hAnsi="Arial" w:cs="Arial"/>
        </w:rPr>
        <w:t xml:space="preserve"> </w:t>
      </w:r>
      <w:r w:rsidR="006803A3" w:rsidRPr="00A3288A">
        <w:rPr>
          <w:rFonts w:ascii="Arial" w:hAnsi="Arial" w:cs="Arial"/>
        </w:rPr>
        <w:t>#</w:t>
      </w:r>
      <w:proofErr w:type="spellStart"/>
      <w:r w:rsidR="006803A3" w:rsidRPr="00A3288A">
        <w:rPr>
          <w:rFonts w:ascii="Arial" w:hAnsi="Arial" w:cs="Arial"/>
        </w:rPr>
        <w:t>RentHelp</w:t>
      </w:r>
      <w:proofErr w:type="spellEnd"/>
    </w:p>
    <w:p w14:paraId="787B8C97" w14:textId="77777777" w:rsidR="00EA1F1D" w:rsidRPr="00A3288A" w:rsidRDefault="00EA1F1D" w:rsidP="00F5519C">
      <w:pPr>
        <w:pStyle w:val="xxxmsonormal"/>
        <w:ind w:left="360"/>
        <w:rPr>
          <w:rFonts w:ascii="Arial" w:hAnsi="Arial" w:cs="Arial"/>
        </w:rPr>
      </w:pPr>
    </w:p>
    <w:p w14:paraId="53C77269" w14:textId="4BAB687A" w:rsidR="00CF1CEB" w:rsidRPr="00A3288A" w:rsidRDefault="00EA1F1D" w:rsidP="00F5519C">
      <w:pPr>
        <w:pStyle w:val="xxxmsonormal"/>
        <w:ind w:left="360"/>
        <w:rPr>
          <w:rFonts w:ascii="Arial" w:hAnsi="Arial" w:cs="Arial"/>
          <w:i/>
        </w:rPr>
      </w:pPr>
      <w:r w:rsidRPr="00A3288A">
        <w:rPr>
          <w:rFonts w:ascii="Arial" w:hAnsi="Arial" w:cs="Arial"/>
          <w:i/>
        </w:rPr>
        <w:t>For Landlords</w:t>
      </w:r>
    </w:p>
    <w:p w14:paraId="046BB864" w14:textId="7A79C2DB"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Squeezed between missed rental income and bills you owe because of the pandemic? Help is available. Government rental assistance programs can help you and your tenants cover missed payments. Visit </w:t>
      </w:r>
      <w:hyperlink r:id="rId21" w:history="1">
        <w:r w:rsidRPr="00A3288A">
          <w:rPr>
            <w:rStyle w:val="Hyperlink"/>
            <w:rFonts w:ascii="Arial" w:hAnsi="Arial" w:cs="Arial"/>
          </w:rPr>
          <w:t>consumerfinance.gov/</w:t>
        </w:r>
        <w:proofErr w:type="spellStart"/>
        <w:r w:rsidRPr="00A3288A">
          <w:rPr>
            <w:rStyle w:val="Hyperlink"/>
            <w:rFonts w:ascii="Arial" w:hAnsi="Arial" w:cs="Arial"/>
          </w:rPr>
          <w:t>renthelp</w:t>
        </w:r>
        <w:proofErr w:type="spellEnd"/>
      </w:hyperlink>
      <w:r w:rsidRPr="00A3288A">
        <w:rPr>
          <w:rFonts w:ascii="Arial" w:hAnsi="Arial" w:cs="Arial"/>
        </w:rPr>
        <w:t xml:space="preserve"> for more information. </w:t>
      </w:r>
      <w:r w:rsidR="006803A3" w:rsidRPr="00A3288A">
        <w:rPr>
          <w:rFonts w:ascii="Arial" w:hAnsi="Arial" w:cs="Arial"/>
        </w:rPr>
        <w:t>#</w:t>
      </w:r>
      <w:proofErr w:type="spellStart"/>
      <w:r w:rsidR="006803A3" w:rsidRPr="00A3288A">
        <w:rPr>
          <w:rFonts w:ascii="Arial" w:hAnsi="Arial" w:cs="Arial"/>
        </w:rPr>
        <w:t>RentHelp</w:t>
      </w:r>
      <w:proofErr w:type="spellEnd"/>
    </w:p>
    <w:p w14:paraId="338D7AFE" w14:textId="77777777" w:rsidR="00EA1F1D" w:rsidRPr="00A3288A" w:rsidRDefault="00EA1F1D" w:rsidP="00F5519C">
      <w:pPr>
        <w:pStyle w:val="xxxmsonormal"/>
        <w:ind w:left="1080"/>
        <w:rPr>
          <w:rFonts w:ascii="Arial" w:hAnsi="Arial" w:cs="Arial"/>
        </w:rPr>
      </w:pPr>
    </w:p>
    <w:p w14:paraId="55B4319F" w14:textId="7020D8A2"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When the rent comes in short, you’ve still got bills to pay. Apply for direct payments of federal rental assistance, based on your tenants’ eligibility. </w:t>
      </w:r>
      <w:hyperlink r:id="rId22" w:history="1">
        <w:r w:rsidRPr="00A3288A">
          <w:rPr>
            <w:rStyle w:val="Hyperlink"/>
            <w:rFonts w:ascii="Arial" w:hAnsi="Arial" w:cs="Arial"/>
          </w:rPr>
          <w:t>Find your local program and get started today</w:t>
        </w:r>
      </w:hyperlink>
      <w:r w:rsidRPr="00A3288A">
        <w:rPr>
          <w:rFonts w:ascii="Arial" w:hAnsi="Arial" w:cs="Arial"/>
        </w:rPr>
        <w:t xml:space="preserve">. </w:t>
      </w:r>
      <w:r w:rsidR="006803A3" w:rsidRPr="00A3288A">
        <w:rPr>
          <w:rFonts w:ascii="Arial" w:hAnsi="Arial" w:cs="Arial"/>
        </w:rPr>
        <w:t>#</w:t>
      </w:r>
      <w:proofErr w:type="spellStart"/>
      <w:r w:rsidR="006803A3" w:rsidRPr="00A3288A">
        <w:rPr>
          <w:rFonts w:ascii="Arial" w:hAnsi="Arial" w:cs="Arial"/>
        </w:rPr>
        <w:t>RentHelp</w:t>
      </w:r>
      <w:proofErr w:type="spellEnd"/>
    </w:p>
    <w:p w14:paraId="7CE0884F" w14:textId="77777777" w:rsidR="00EA1F1D" w:rsidRPr="00A3288A" w:rsidRDefault="00EA1F1D" w:rsidP="00F5519C">
      <w:pPr>
        <w:pStyle w:val="xxxmsonormal"/>
        <w:ind w:left="1080"/>
        <w:rPr>
          <w:rFonts w:ascii="Arial" w:hAnsi="Arial" w:cs="Arial"/>
        </w:rPr>
      </w:pPr>
    </w:p>
    <w:p w14:paraId="4CDA3FF3" w14:textId="2C355401"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 xml:space="preserve">Landlords are feeling squeezed by the loss of rental income. State and local programs are delivering billions of dollars in federal financial assistance to landlords based on tenant eligibility. </w:t>
      </w:r>
      <w:hyperlink r:id="rId23" w:history="1">
        <w:r w:rsidR="00AC61EE" w:rsidRPr="00A3288A">
          <w:rPr>
            <w:rStyle w:val="Hyperlink"/>
            <w:rFonts w:ascii="Arial" w:hAnsi="Arial" w:cs="Arial"/>
          </w:rPr>
          <w:t>Find a program near you</w:t>
        </w:r>
      </w:hyperlink>
      <w:r w:rsidR="00AC61EE" w:rsidRPr="00A3288A">
        <w:rPr>
          <w:rFonts w:ascii="Arial" w:hAnsi="Arial" w:cs="Arial"/>
        </w:rPr>
        <w:t xml:space="preserve"> and a</w:t>
      </w:r>
      <w:r w:rsidRPr="00A3288A">
        <w:rPr>
          <w:rFonts w:ascii="Arial" w:hAnsi="Arial" w:cs="Arial"/>
        </w:rPr>
        <w:t xml:space="preserve">pply today to recover lost rent. </w:t>
      </w:r>
      <w:r w:rsidR="006803A3" w:rsidRPr="00A3288A">
        <w:rPr>
          <w:rFonts w:ascii="Arial" w:hAnsi="Arial" w:cs="Arial"/>
        </w:rPr>
        <w:t>#</w:t>
      </w:r>
      <w:proofErr w:type="spellStart"/>
      <w:r w:rsidR="006803A3" w:rsidRPr="00A3288A">
        <w:rPr>
          <w:rFonts w:ascii="Arial" w:hAnsi="Arial" w:cs="Arial"/>
        </w:rPr>
        <w:t>RentHelp</w:t>
      </w:r>
      <w:proofErr w:type="spellEnd"/>
    </w:p>
    <w:p w14:paraId="6BD433DA" w14:textId="77777777" w:rsidR="00EA1F1D" w:rsidRPr="00A3288A" w:rsidRDefault="00EA1F1D" w:rsidP="00F5519C">
      <w:pPr>
        <w:pStyle w:val="xxxmsonormal"/>
        <w:ind w:left="720"/>
        <w:rPr>
          <w:rFonts w:ascii="Arial" w:hAnsi="Arial" w:cs="Arial"/>
        </w:rPr>
      </w:pPr>
    </w:p>
    <w:p w14:paraId="46D62596" w14:textId="7C7C83A8" w:rsidR="00EA1F1D" w:rsidRPr="00A3288A" w:rsidRDefault="00EA1F1D" w:rsidP="00F5519C">
      <w:pPr>
        <w:pStyle w:val="xxxmsonormal"/>
        <w:numPr>
          <w:ilvl w:val="0"/>
          <w:numId w:val="14"/>
        </w:numPr>
        <w:ind w:left="1080"/>
        <w:rPr>
          <w:rFonts w:ascii="Arial" w:hAnsi="Arial" w:cs="Arial"/>
        </w:rPr>
      </w:pPr>
      <w:r w:rsidRPr="00A3288A">
        <w:rPr>
          <w:rFonts w:ascii="Arial" w:hAnsi="Arial" w:cs="Arial"/>
        </w:rPr>
        <w:t>State and local programs are making billions of dollars in direct payments of federal rental assistance to landlords. Eligibility is based on your tenant’s household finances. As a landlord, you may need to apply.</w:t>
      </w:r>
      <w:r w:rsidR="0024489A" w:rsidRPr="00A3288A">
        <w:rPr>
          <w:rFonts w:ascii="Arial" w:hAnsi="Arial" w:cs="Arial"/>
        </w:rPr>
        <w:t xml:space="preserve"> </w:t>
      </w:r>
      <w:hyperlink r:id="rId24" w:history="1">
        <w:r w:rsidR="0024489A" w:rsidRPr="00A3288A">
          <w:rPr>
            <w:rStyle w:val="Hyperlink"/>
            <w:rFonts w:ascii="Arial" w:hAnsi="Arial" w:cs="Arial"/>
          </w:rPr>
          <w:t>Find a program in your area</w:t>
        </w:r>
      </w:hyperlink>
      <w:r w:rsidR="0024489A" w:rsidRPr="00A3288A">
        <w:rPr>
          <w:rFonts w:ascii="Arial" w:hAnsi="Arial" w:cs="Arial"/>
        </w:rPr>
        <w:t>.</w:t>
      </w:r>
      <w:r w:rsidR="006803A3" w:rsidRPr="00A3288A">
        <w:rPr>
          <w:rFonts w:ascii="Arial" w:hAnsi="Arial" w:cs="Arial"/>
        </w:rPr>
        <w:t xml:space="preserve"> #</w:t>
      </w:r>
      <w:proofErr w:type="spellStart"/>
      <w:r w:rsidR="006803A3" w:rsidRPr="00A3288A">
        <w:rPr>
          <w:rFonts w:ascii="Arial" w:hAnsi="Arial" w:cs="Arial"/>
        </w:rPr>
        <w:t>RentHelp</w:t>
      </w:r>
      <w:proofErr w:type="spellEnd"/>
      <w:r w:rsidRPr="00A3288A">
        <w:rPr>
          <w:rFonts w:ascii="Arial" w:hAnsi="Arial" w:cs="Arial"/>
        </w:rPr>
        <w:br/>
      </w:r>
    </w:p>
    <w:p w14:paraId="33358928" w14:textId="1E337E6A" w:rsidR="00C07B75" w:rsidRPr="00A3288A" w:rsidRDefault="00C07B75" w:rsidP="009245AB">
      <w:pPr>
        <w:rPr>
          <w:rFonts w:ascii="Arial" w:eastAsia="Times New Roman" w:hAnsi="Arial" w:cs="Arial"/>
          <w:b/>
          <w:bCs/>
          <w:u w:val="single"/>
        </w:rPr>
      </w:pPr>
      <w:r w:rsidRPr="00A3288A">
        <w:rPr>
          <w:rFonts w:ascii="Arial" w:eastAsia="Times New Roman" w:hAnsi="Arial" w:cs="Arial"/>
          <w:b/>
          <w:bCs/>
          <w:u w:val="single"/>
        </w:rPr>
        <w:t>Sample web text</w:t>
      </w:r>
    </w:p>
    <w:p w14:paraId="47EB7DA0" w14:textId="56B0D80A" w:rsidR="009245AB" w:rsidRPr="00A3288A" w:rsidRDefault="009245AB" w:rsidP="009245AB">
      <w:pPr>
        <w:ind w:left="720"/>
        <w:rPr>
          <w:rFonts w:ascii="Arial" w:eastAsia="Times New Roman" w:hAnsi="Arial" w:cs="Arial"/>
        </w:rPr>
      </w:pPr>
      <w:r w:rsidRPr="00A3288A">
        <w:rPr>
          <w:rFonts w:ascii="Arial" w:eastAsia="Times New Roman" w:hAnsi="Arial" w:cs="Arial"/>
        </w:rPr>
        <w:t>If you’re a renter having trouble paying your rent, utilities, or other housing costs – or if you’re a landlord trying to stay afloat with tenants in this situation – help may be available. State and local programs are distributing billions of dollars in rental assistance to help renters stay housed during the pandemic.</w:t>
      </w:r>
    </w:p>
    <w:p w14:paraId="1AC9CF29" w14:textId="5CDDC498" w:rsidR="00AC2607" w:rsidRPr="00A3288A" w:rsidRDefault="005656D2" w:rsidP="005A3E99">
      <w:pPr>
        <w:ind w:left="720"/>
        <w:rPr>
          <w:rFonts w:ascii="Arial" w:eastAsia="Times New Roman" w:hAnsi="Arial" w:cs="Arial"/>
        </w:rPr>
      </w:pPr>
      <w:hyperlink r:id="rId25" w:history="1">
        <w:r w:rsidR="009245AB" w:rsidRPr="00A3288A">
          <w:rPr>
            <w:rStyle w:val="Hyperlink"/>
            <w:rFonts w:ascii="Arial" w:eastAsia="Times New Roman" w:hAnsi="Arial" w:cs="Arial"/>
          </w:rPr>
          <w:t xml:space="preserve">Visit the </w:t>
        </w:r>
        <w:r w:rsidR="009245AB" w:rsidRPr="00A3288A">
          <w:rPr>
            <w:rStyle w:val="Hyperlink"/>
            <w:rFonts w:ascii="Arial" w:eastAsia="Times New Roman" w:hAnsi="Arial" w:cs="Arial"/>
            <w:b/>
            <w:bCs/>
          </w:rPr>
          <w:t xml:space="preserve">CFPB’s Rental Assistance </w:t>
        </w:r>
        <w:r w:rsidR="00412808" w:rsidRPr="00A3288A">
          <w:rPr>
            <w:rStyle w:val="Hyperlink"/>
            <w:rFonts w:ascii="Arial" w:eastAsia="Times New Roman" w:hAnsi="Arial" w:cs="Arial"/>
            <w:b/>
            <w:bCs/>
          </w:rPr>
          <w:t>Finder</w:t>
        </w:r>
      </w:hyperlink>
      <w:r w:rsidR="009245AB" w:rsidRPr="00A3288A">
        <w:rPr>
          <w:rFonts w:ascii="Arial" w:eastAsia="Times New Roman" w:hAnsi="Arial" w:cs="Arial"/>
        </w:rPr>
        <w:t xml:space="preserve"> to find out what this means for you and what you can do.  The CFPB’s site also includes resources to help renters and landlords understand other resources to help navigate various financial hardships related to the pandemic.</w:t>
      </w:r>
      <w:r w:rsidR="009245AB" w:rsidRPr="00A3288A">
        <w:rPr>
          <w:rFonts w:ascii="Arial" w:eastAsia="Times New Roman" w:hAnsi="Arial" w:cs="Arial"/>
        </w:rPr>
        <w:tab/>
      </w:r>
    </w:p>
    <w:p w14:paraId="6CDE5621" w14:textId="6E24DB31" w:rsidR="007E15EE" w:rsidRDefault="007E15EE" w:rsidP="00355A2E">
      <w:pPr>
        <w:tabs>
          <w:tab w:val="left" w:pos="1272"/>
        </w:tabs>
        <w:rPr>
          <w:rFonts w:ascii="Arial" w:eastAsia="Times New Roman" w:hAnsi="Arial" w:cs="Arial"/>
          <w:b/>
          <w:bCs/>
          <w:u w:val="single"/>
        </w:rPr>
      </w:pPr>
    </w:p>
    <w:p w14:paraId="2D87AA53" w14:textId="7144863A" w:rsidR="00C07B75" w:rsidRPr="00A3288A" w:rsidRDefault="00355A2E" w:rsidP="00355A2E">
      <w:pPr>
        <w:tabs>
          <w:tab w:val="left" w:pos="1272"/>
        </w:tabs>
        <w:rPr>
          <w:rFonts w:ascii="Arial" w:eastAsia="Times New Roman" w:hAnsi="Arial" w:cs="Arial"/>
          <w:b/>
          <w:bCs/>
          <w:u w:val="single"/>
        </w:rPr>
      </w:pPr>
      <w:r w:rsidRPr="00A3288A">
        <w:rPr>
          <w:rFonts w:ascii="Arial" w:eastAsia="Times New Roman" w:hAnsi="Arial" w:cs="Arial"/>
          <w:b/>
          <w:bCs/>
          <w:u w:val="single"/>
        </w:rPr>
        <w:lastRenderedPageBreak/>
        <w:t>Fl</w:t>
      </w:r>
      <w:r w:rsidR="00717A0D" w:rsidRPr="00A3288A">
        <w:rPr>
          <w:rFonts w:ascii="Arial" w:eastAsia="Times New Roman" w:hAnsi="Arial" w:cs="Arial"/>
          <w:b/>
          <w:bCs/>
          <w:u w:val="single"/>
        </w:rPr>
        <w:t>ye</w:t>
      </w:r>
      <w:r w:rsidRPr="00A3288A">
        <w:rPr>
          <w:rFonts w:ascii="Arial" w:eastAsia="Times New Roman" w:hAnsi="Arial" w:cs="Arial"/>
          <w:b/>
          <w:bCs/>
          <w:u w:val="single"/>
        </w:rPr>
        <w:t>rs</w:t>
      </w:r>
    </w:p>
    <w:p w14:paraId="29067EB1" w14:textId="13E98937" w:rsidR="00AB12D8" w:rsidRPr="00A3288A" w:rsidRDefault="00AB12D8" w:rsidP="00355A2E">
      <w:pPr>
        <w:tabs>
          <w:tab w:val="left" w:pos="1272"/>
        </w:tabs>
        <w:rPr>
          <w:rFonts w:ascii="Arial" w:eastAsia="Times New Roman" w:hAnsi="Arial" w:cs="Arial"/>
        </w:rPr>
      </w:pPr>
      <w:r w:rsidRPr="00A3288A">
        <w:rPr>
          <w:rFonts w:ascii="Arial" w:eastAsia="Times New Roman" w:hAnsi="Arial" w:cs="Arial"/>
        </w:rPr>
        <w:t xml:space="preserve">These </w:t>
      </w:r>
      <w:r w:rsidR="00717A0D" w:rsidRPr="00A3288A">
        <w:rPr>
          <w:rFonts w:ascii="Arial" w:eastAsia="Times New Roman" w:hAnsi="Arial" w:cs="Arial"/>
        </w:rPr>
        <w:t>flyers</w:t>
      </w:r>
      <w:r w:rsidRPr="00A3288A">
        <w:rPr>
          <w:rFonts w:ascii="Arial" w:eastAsia="Times New Roman" w:hAnsi="Arial" w:cs="Arial"/>
        </w:rPr>
        <w:t xml:space="preserve"> can be shared digitally with beneficiaries or other stakeholders. They can be printed out for in person distribution. </w:t>
      </w:r>
    </w:p>
    <w:p w14:paraId="27D51069" w14:textId="032FA59D" w:rsidR="009245AB" w:rsidRPr="008C3FEA" w:rsidRDefault="009245AB" w:rsidP="008C3FEA">
      <w:pPr>
        <w:spacing w:after="0"/>
        <w:rPr>
          <w:rFonts w:ascii="Arial" w:hAnsi="Arial" w:cs="Arial"/>
          <w:b/>
          <w:bCs/>
        </w:rPr>
      </w:pPr>
      <w:r w:rsidRPr="008C3FEA">
        <w:rPr>
          <w:rFonts w:ascii="Arial" w:hAnsi="Arial" w:cs="Arial"/>
          <w:b/>
        </w:rPr>
        <w:t>H</w:t>
      </w:r>
      <w:r w:rsidR="00355A2E" w:rsidRPr="008C3FEA">
        <w:rPr>
          <w:rFonts w:ascii="Arial" w:hAnsi="Arial" w:cs="Arial"/>
          <w:b/>
        </w:rPr>
        <w:t>elp for Renters</w:t>
      </w:r>
    </w:p>
    <w:p w14:paraId="1895B4D7" w14:textId="77777777" w:rsidR="008C3FEA" w:rsidRDefault="009245AB" w:rsidP="008C3FEA">
      <w:pPr>
        <w:pStyle w:val="NormalWeb"/>
        <w:spacing w:before="0" w:beforeAutospacing="0" w:after="0" w:afterAutospacing="0"/>
        <w:rPr>
          <w:rFonts w:ascii="Arial" w:hAnsi="Arial" w:cs="Arial"/>
          <w:color w:val="101820"/>
          <w:sz w:val="22"/>
          <w:szCs w:val="22"/>
        </w:rPr>
      </w:pPr>
      <w:r w:rsidRPr="00A3288A">
        <w:rPr>
          <w:rFonts w:ascii="Arial" w:hAnsi="Arial" w:cs="Arial"/>
          <w:color w:val="101820"/>
          <w:sz w:val="22"/>
          <w:szCs w:val="22"/>
        </w:rPr>
        <w:t xml:space="preserve">Worried about missed rent payments or eviction? Help is available </w:t>
      </w:r>
    </w:p>
    <w:p w14:paraId="32DB281A" w14:textId="0A5C78DF" w:rsidR="009245AB" w:rsidRPr="00A3288A" w:rsidRDefault="009245AB" w:rsidP="005A3E99">
      <w:pPr>
        <w:pStyle w:val="NormalWeb"/>
        <w:spacing w:before="0" w:beforeAutospacing="0" w:after="225" w:afterAutospacing="0"/>
        <w:rPr>
          <w:rFonts w:ascii="Arial" w:hAnsi="Arial" w:cs="Arial"/>
          <w:color w:val="101820"/>
          <w:sz w:val="22"/>
          <w:szCs w:val="22"/>
        </w:rPr>
      </w:pPr>
      <w:r w:rsidRPr="00A3288A">
        <w:rPr>
          <w:rFonts w:ascii="Arial" w:hAnsi="Arial" w:cs="Arial"/>
          <w:color w:val="101820"/>
          <w:sz w:val="22"/>
          <w:szCs w:val="22"/>
        </w:rPr>
        <w:t>(</w:t>
      </w:r>
      <w:hyperlink r:id="rId26" w:history="1">
        <w:r w:rsidRPr="00A3288A">
          <w:rPr>
            <w:rStyle w:val="a-linktext"/>
            <w:rFonts w:ascii="Arial" w:hAnsi="Arial" w:cs="Arial"/>
            <w:color w:val="0072CE"/>
            <w:sz w:val="22"/>
            <w:szCs w:val="22"/>
            <w:bdr w:val="dotted" w:sz="2" w:space="0" w:color="0072CE" w:frame="1"/>
          </w:rPr>
          <w:t>English</w:t>
        </w:r>
        <w:r w:rsidRPr="00A3288A">
          <w:rPr>
            <w:rStyle w:val="Hyperlink"/>
            <w:rFonts w:ascii="Arial" w:hAnsi="Arial" w:cs="Arial"/>
            <w:color w:val="0072CE"/>
            <w:sz w:val="22"/>
            <w:szCs w:val="22"/>
            <w:u w:val="none"/>
            <w:bdr w:val="dotted" w:sz="2" w:space="0" w:color="0072CE" w:frame="1"/>
          </w:rPr>
          <w:t> </w:t>
        </w:r>
      </w:hyperlink>
      <w:r w:rsidRPr="00A3288A">
        <w:rPr>
          <w:rFonts w:ascii="Arial" w:hAnsi="Arial" w:cs="Arial"/>
          <w:color w:val="101820"/>
          <w:sz w:val="22"/>
          <w:szCs w:val="22"/>
        </w:rPr>
        <w:t> | </w:t>
      </w:r>
      <w:hyperlink r:id="rId27" w:history="1">
        <w:r w:rsidRPr="00A3288A">
          <w:rPr>
            <w:rStyle w:val="a-linktext"/>
            <w:rFonts w:ascii="Arial" w:hAnsi="Arial" w:cs="Arial"/>
            <w:color w:val="0072CE"/>
            <w:sz w:val="22"/>
            <w:szCs w:val="22"/>
            <w:bdr w:val="dotted" w:sz="2" w:space="0" w:color="0072CE" w:frame="1"/>
          </w:rPr>
          <w:t>Spanish</w:t>
        </w:r>
        <w:r w:rsidRPr="00A3288A">
          <w:rPr>
            <w:rStyle w:val="Hyperlink"/>
            <w:rFonts w:ascii="Arial" w:hAnsi="Arial" w:cs="Arial"/>
            <w:color w:val="0072CE"/>
            <w:sz w:val="22"/>
            <w:szCs w:val="22"/>
            <w:u w:val="none"/>
            <w:bdr w:val="dotted" w:sz="2" w:space="0" w:color="0072CE" w:frame="1"/>
          </w:rPr>
          <w:t> </w:t>
        </w:r>
      </w:hyperlink>
      <w:r w:rsidRPr="00A3288A">
        <w:rPr>
          <w:rFonts w:ascii="Arial" w:hAnsi="Arial" w:cs="Arial"/>
          <w:color w:val="101820"/>
          <w:sz w:val="22"/>
          <w:szCs w:val="22"/>
        </w:rPr>
        <w:t>)</w:t>
      </w:r>
    </w:p>
    <w:p w14:paraId="1C9E4C62" w14:textId="38467CD4" w:rsidR="009245AB" w:rsidRPr="008C3FEA" w:rsidRDefault="009245AB" w:rsidP="008C3FEA">
      <w:pPr>
        <w:spacing w:after="0"/>
        <w:rPr>
          <w:rFonts w:ascii="Arial" w:hAnsi="Arial" w:cs="Arial"/>
          <w:b/>
          <w:bCs/>
        </w:rPr>
      </w:pPr>
      <w:r w:rsidRPr="008C3FEA">
        <w:rPr>
          <w:rFonts w:ascii="Arial" w:hAnsi="Arial" w:cs="Arial"/>
          <w:b/>
        </w:rPr>
        <w:t>Help for landlords</w:t>
      </w:r>
      <w:r w:rsidR="00DE549A" w:rsidRPr="008C3FEA">
        <w:rPr>
          <w:rFonts w:ascii="Arial" w:hAnsi="Arial" w:cs="Arial"/>
          <w:b/>
        </w:rPr>
        <w:tab/>
      </w:r>
    </w:p>
    <w:p w14:paraId="5EE157EC" w14:textId="77777777" w:rsidR="007E15EE" w:rsidRDefault="009245AB">
      <w:pPr>
        <w:rPr>
          <w:rFonts w:ascii="Arial" w:hAnsi="Arial" w:cs="Arial"/>
          <w:color w:val="101820"/>
        </w:rPr>
      </w:pPr>
      <w:r w:rsidRPr="00A3288A">
        <w:rPr>
          <w:rFonts w:ascii="Arial" w:hAnsi="Arial" w:cs="Arial"/>
          <w:color w:val="101820"/>
        </w:rPr>
        <w:t>Squeezed between missed rental income and bills you owe? Help is available (</w:t>
      </w:r>
      <w:hyperlink r:id="rId28" w:history="1">
        <w:r w:rsidRPr="00A3288A">
          <w:rPr>
            <w:rStyle w:val="a-linktext"/>
            <w:rFonts w:ascii="Arial" w:hAnsi="Arial" w:cs="Arial"/>
            <w:color w:val="0072CE"/>
            <w:bdr w:val="dotted" w:sz="2" w:space="0" w:color="0072CE" w:frame="1"/>
          </w:rPr>
          <w:t>English</w:t>
        </w:r>
        <w:r w:rsidRPr="00A3288A">
          <w:rPr>
            <w:rStyle w:val="Hyperlink"/>
            <w:rFonts w:ascii="Arial" w:hAnsi="Arial" w:cs="Arial"/>
            <w:color w:val="0072CE"/>
            <w:u w:val="none"/>
            <w:bdr w:val="dotted" w:sz="2" w:space="0" w:color="0072CE" w:frame="1"/>
          </w:rPr>
          <w:t> </w:t>
        </w:r>
      </w:hyperlink>
      <w:r w:rsidRPr="00A3288A">
        <w:rPr>
          <w:rFonts w:ascii="Arial" w:hAnsi="Arial" w:cs="Arial"/>
          <w:color w:val="101820"/>
        </w:rPr>
        <w:t> | </w:t>
      </w:r>
      <w:hyperlink r:id="rId29" w:history="1">
        <w:r w:rsidRPr="00A3288A">
          <w:rPr>
            <w:rStyle w:val="a-linktext"/>
            <w:rFonts w:ascii="Arial" w:hAnsi="Arial" w:cs="Arial"/>
            <w:color w:val="0072CE"/>
            <w:bdr w:val="dotted" w:sz="2" w:space="0" w:color="0072CE" w:frame="1"/>
          </w:rPr>
          <w:t>Spanish</w:t>
        </w:r>
        <w:r w:rsidRPr="00A3288A">
          <w:rPr>
            <w:rStyle w:val="Hyperlink"/>
            <w:rFonts w:ascii="Arial" w:hAnsi="Arial" w:cs="Arial"/>
            <w:color w:val="0072CE"/>
            <w:u w:val="none"/>
            <w:bdr w:val="dotted" w:sz="2" w:space="0" w:color="0072CE" w:frame="1"/>
          </w:rPr>
          <w:t> </w:t>
        </w:r>
      </w:hyperlink>
    </w:p>
    <w:p w14:paraId="6FD4D891" w14:textId="5B90D8FD" w:rsidR="008C2E69" w:rsidRDefault="008C2E69">
      <w:pPr>
        <w:rPr>
          <w:rFonts w:ascii="Arial" w:eastAsia="Times New Roman" w:hAnsi="Arial" w:cs="Arial"/>
          <w:color w:val="101820"/>
        </w:rPr>
      </w:pPr>
      <w:r>
        <w:rPr>
          <w:rFonts w:ascii="Arial" w:hAnsi="Arial" w:cs="Arial"/>
          <w:b/>
          <w:noProof/>
          <w:color w:val="101820"/>
          <w:u w:val="single"/>
        </w:rPr>
        <w:drawing>
          <wp:anchor distT="0" distB="0" distL="114300" distR="114300" simplePos="0" relativeHeight="251660288" behindDoc="1" locked="0" layoutInCell="1" allowOverlap="1" wp14:anchorId="2A5CCF75" wp14:editId="57BB871B">
            <wp:simplePos x="0" y="0"/>
            <wp:positionH relativeFrom="page">
              <wp:posOffset>3919693</wp:posOffset>
            </wp:positionH>
            <wp:positionV relativeFrom="paragraph">
              <wp:posOffset>3658722</wp:posOffset>
            </wp:positionV>
            <wp:extent cx="3810000" cy="31718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hAnsi="Arial" w:cs="Arial"/>
          <w:b/>
          <w:noProof/>
          <w:color w:val="101820"/>
          <w:u w:val="single"/>
        </w:rPr>
        <w:drawing>
          <wp:anchor distT="0" distB="0" distL="114300" distR="114300" simplePos="0" relativeHeight="251659264" behindDoc="1" locked="0" layoutInCell="1" allowOverlap="1" wp14:anchorId="62797CDB" wp14:editId="35752415">
            <wp:simplePos x="0" y="0"/>
            <wp:positionH relativeFrom="margin">
              <wp:posOffset>-836768</wp:posOffset>
            </wp:positionH>
            <wp:positionV relativeFrom="paragraph">
              <wp:posOffset>3668366</wp:posOffset>
            </wp:positionV>
            <wp:extent cx="3810000" cy="3171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hAnsi="Arial" w:cs="Arial"/>
          <w:b/>
          <w:noProof/>
          <w:color w:val="101820"/>
          <w:u w:val="single"/>
        </w:rPr>
        <w:drawing>
          <wp:anchor distT="0" distB="0" distL="114300" distR="114300" simplePos="0" relativeHeight="251665408" behindDoc="1" locked="0" layoutInCell="1" allowOverlap="1" wp14:anchorId="0B739725" wp14:editId="007B36BC">
            <wp:simplePos x="0" y="0"/>
            <wp:positionH relativeFrom="page">
              <wp:posOffset>3924300</wp:posOffset>
            </wp:positionH>
            <wp:positionV relativeFrom="paragraph">
              <wp:posOffset>371653</wp:posOffset>
            </wp:positionV>
            <wp:extent cx="3810000" cy="3171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eastAsia="Times New Roman" w:hAnsi="Arial" w:cs="Arial"/>
          <w:b/>
          <w:bCs/>
          <w:noProof/>
          <w:u w:val="single"/>
        </w:rPr>
        <w:drawing>
          <wp:anchor distT="0" distB="0" distL="114300" distR="114300" simplePos="0" relativeHeight="251664384" behindDoc="1" locked="0" layoutInCell="1" allowOverlap="1" wp14:anchorId="68CE8227" wp14:editId="38C3FEA7">
            <wp:simplePos x="0" y="0"/>
            <wp:positionH relativeFrom="margin">
              <wp:posOffset>-861208</wp:posOffset>
            </wp:positionH>
            <wp:positionV relativeFrom="paragraph">
              <wp:posOffset>408571</wp:posOffset>
            </wp:positionV>
            <wp:extent cx="3810000" cy="31718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anchor>
        </w:drawing>
      </w:r>
      <w:r w:rsidRPr="008C2E69">
        <w:rPr>
          <w:rFonts w:ascii="Arial" w:hAnsi="Arial" w:cs="Arial"/>
          <w:b/>
          <w:color w:val="101820"/>
          <w:u w:val="single"/>
        </w:rPr>
        <w:t>Graphics</w:t>
      </w:r>
      <w:r>
        <w:rPr>
          <w:rFonts w:ascii="Arial" w:hAnsi="Arial" w:cs="Arial"/>
          <w:color w:val="101820"/>
        </w:rPr>
        <w:br w:type="page"/>
      </w:r>
    </w:p>
    <w:p w14:paraId="332EC74D" w14:textId="77777777" w:rsidR="00A3288A" w:rsidRPr="00A3288A" w:rsidRDefault="00A3288A" w:rsidP="00A3288A">
      <w:pPr>
        <w:pStyle w:val="NormalWeb"/>
        <w:spacing w:before="0" w:beforeAutospacing="0" w:after="0" w:afterAutospacing="0"/>
        <w:rPr>
          <w:rFonts w:ascii="Arial" w:hAnsi="Arial" w:cs="Arial"/>
          <w:color w:val="101820"/>
          <w:sz w:val="22"/>
          <w:szCs w:val="22"/>
        </w:rPr>
        <w:sectPr w:rsidR="00A3288A" w:rsidRPr="00A3288A" w:rsidSect="00A3288A">
          <w:footerReference w:type="default" r:id="rId34"/>
          <w:pgSz w:w="12240" w:h="15840"/>
          <w:pgMar w:top="1440" w:right="1440" w:bottom="1440" w:left="1440" w:header="720" w:footer="720" w:gutter="0"/>
          <w:cols w:space="720"/>
          <w:docGrid w:linePitch="360"/>
        </w:sectPr>
      </w:pPr>
    </w:p>
    <w:p w14:paraId="39F0D394" w14:textId="4820CA8D" w:rsidR="008C2E69" w:rsidRDefault="00A3288A" w:rsidP="00A3288A">
      <w:pPr>
        <w:rPr>
          <w:rFonts w:ascii="Arial" w:hAnsi="Arial" w:cs="Arial"/>
          <w:b/>
          <w:color w:val="101820"/>
          <w:u w:val="single"/>
        </w:rPr>
      </w:pPr>
      <w:r w:rsidRPr="00A3288A">
        <w:rPr>
          <w:rFonts w:ascii="Arial" w:hAnsi="Arial" w:cs="Arial"/>
          <w:b/>
          <w:color w:val="101820"/>
          <w:u w:val="single"/>
        </w:rPr>
        <w:lastRenderedPageBreak/>
        <w:t>Graphics</w:t>
      </w:r>
    </w:p>
    <w:p w14:paraId="76B72EE5" w14:textId="29547958" w:rsidR="008C2E69" w:rsidRDefault="008C2E69">
      <w:pPr>
        <w:rPr>
          <w:rFonts w:ascii="Arial" w:hAnsi="Arial" w:cs="Arial"/>
          <w:b/>
          <w:color w:val="101820"/>
          <w:u w:val="single"/>
        </w:rPr>
      </w:pPr>
      <w:r>
        <w:rPr>
          <w:rFonts w:ascii="Arial" w:hAnsi="Arial" w:cs="Arial"/>
          <w:b/>
          <w:noProof/>
          <w:color w:val="101820"/>
          <w:u w:val="single"/>
        </w:rPr>
        <w:drawing>
          <wp:anchor distT="0" distB="0" distL="114300" distR="114300" simplePos="0" relativeHeight="251661312" behindDoc="1" locked="0" layoutInCell="1" allowOverlap="1" wp14:anchorId="5AD57A69" wp14:editId="28BFFDC3">
            <wp:simplePos x="0" y="0"/>
            <wp:positionH relativeFrom="margin">
              <wp:align>right</wp:align>
            </wp:positionH>
            <wp:positionV relativeFrom="paragraph">
              <wp:posOffset>70485</wp:posOffset>
            </wp:positionV>
            <wp:extent cx="5943600" cy="594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r>
        <w:rPr>
          <w:rFonts w:ascii="Arial" w:hAnsi="Arial" w:cs="Arial"/>
          <w:b/>
          <w:color w:val="101820"/>
          <w:u w:val="single"/>
        </w:rPr>
        <w:br w:type="page"/>
      </w:r>
    </w:p>
    <w:p w14:paraId="2B6F8ACE" w14:textId="4B557D76" w:rsidR="008C2E69" w:rsidRDefault="008C2E69" w:rsidP="008C2E69">
      <w:pPr>
        <w:rPr>
          <w:rFonts w:ascii="Arial" w:hAnsi="Arial" w:cs="Arial"/>
          <w:b/>
          <w:color w:val="101820"/>
          <w:u w:val="single"/>
        </w:rPr>
      </w:pPr>
      <w:r w:rsidRPr="00A3288A">
        <w:rPr>
          <w:rFonts w:ascii="Arial" w:hAnsi="Arial" w:cs="Arial"/>
          <w:b/>
          <w:color w:val="101820"/>
          <w:u w:val="single"/>
        </w:rPr>
        <w:lastRenderedPageBreak/>
        <w:t>Graphics</w:t>
      </w:r>
    </w:p>
    <w:p w14:paraId="7AA813B4" w14:textId="0B777D35" w:rsidR="00A3288A" w:rsidRPr="00A3288A" w:rsidRDefault="008C2E69" w:rsidP="00A3288A">
      <w:pPr>
        <w:rPr>
          <w:rFonts w:ascii="Arial" w:hAnsi="Arial" w:cs="Arial"/>
          <w:b/>
          <w:color w:val="101820"/>
          <w:u w:val="single"/>
        </w:rPr>
      </w:pPr>
      <w:r>
        <w:rPr>
          <w:rFonts w:ascii="Arial" w:hAnsi="Arial" w:cs="Arial"/>
          <w:b/>
          <w:noProof/>
          <w:color w:val="101820"/>
          <w:u w:val="single"/>
        </w:rPr>
        <w:drawing>
          <wp:anchor distT="0" distB="0" distL="114300" distR="114300" simplePos="0" relativeHeight="251662336" behindDoc="1" locked="0" layoutInCell="1" allowOverlap="1" wp14:anchorId="36EADE09" wp14:editId="6C0AF684">
            <wp:simplePos x="0" y="0"/>
            <wp:positionH relativeFrom="column">
              <wp:posOffset>-253350</wp:posOffset>
            </wp:positionH>
            <wp:positionV relativeFrom="paragraph">
              <wp:posOffset>101335</wp:posOffset>
            </wp:positionV>
            <wp:extent cx="5943600" cy="594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p>
    <w:p w14:paraId="2BCF5BC6" w14:textId="494C7C18" w:rsidR="00A3288A" w:rsidRDefault="00A3288A" w:rsidP="00717A0D">
      <w:pPr>
        <w:pStyle w:val="NormalWeb"/>
        <w:spacing w:before="0" w:beforeAutospacing="0" w:after="0" w:afterAutospacing="0"/>
        <w:rPr>
          <w:rFonts w:ascii="Arial" w:hAnsi="Arial" w:cs="Arial"/>
          <w:b/>
          <w:color w:val="101820"/>
          <w:sz w:val="22"/>
          <w:szCs w:val="22"/>
          <w:u w:val="single"/>
        </w:rPr>
      </w:pPr>
    </w:p>
    <w:p w14:paraId="2541F5D3" w14:textId="579083EC" w:rsidR="00A3288A" w:rsidRDefault="00A3288A" w:rsidP="00717A0D">
      <w:pPr>
        <w:pStyle w:val="NormalWeb"/>
        <w:spacing w:before="0" w:beforeAutospacing="0" w:after="0" w:afterAutospacing="0"/>
        <w:rPr>
          <w:rFonts w:ascii="Arial" w:hAnsi="Arial" w:cs="Arial"/>
          <w:b/>
          <w:color w:val="101820"/>
          <w:sz w:val="22"/>
          <w:szCs w:val="22"/>
          <w:u w:val="single"/>
        </w:rPr>
      </w:pPr>
    </w:p>
    <w:p w14:paraId="4FBF1F98" w14:textId="47BBB0EB" w:rsidR="00A3288A" w:rsidRDefault="00A3288A" w:rsidP="00717A0D">
      <w:pPr>
        <w:pStyle w:val="NormalWeb"/>
        <w:spacing w:before="0" w:beforeAutospacing="0" w:after="0" w:afterAutospacing="0"/>
        <w:rPr>
          <w:rFonts w:ascii="Arial" w:hAnsi="Arial" w:cs="Arial"/>
          <w:b/>
          <w:color w:val="101820"/>
          <w:sz w:val="22"/>
          <w:szCs w:val="22"/>
          <w:u w:val="single"/>
        </w:rPr>
      </w:pPr>
    </w:p>
    <w:p w14:paraId="1A1AD6A4" w14:textId="67684C81" w:rsidR="00A3288A" w:rsidRDefault="00A3288A" w:rsidP="00717A0D">
      <w:pPr>
        <w:pStyle w:val="NormalWeb"/>
        <w:spacing w:before="0" w:beforeAutospacing="0" w:after="0" w:afterAutospacing="0"/>
        <w:rPr>
          <w:rFonts w:ascii="Arial" w:hAnsi="Arial" w:cs="Arial"/>
          <w:b/>
          <w:color w:val="101820"/>
          <w:sz w:val="22"/>
          <w:szCs w:val="22"/>
          <w:u w:val="single"/>
        </w:rPr>
      </w:pPr>
    </w:p>
    <w:p w14:paraId="78FA3E57" w14:textId="6065698B" w:rsidR="00A3288A" w:rsidRDefault="00A3288A" w:rsidP="00717A0D">
      <w:pPr>
        <w:pStyle w:val="NormalWeb"/>
        <w:spacing w:before="0" w:beforeAutospacing="0" w:after="0" w:afterAutospacing="0"/>
        <w:rPr>
          <w:rFonts w:ascii="Arial" w:hAnsi="Arial" w:cs="Arial"/>
          <w:b/>
          <w:color w:val="101820"/>
          <w:sz w:val="22"/>
          <w:szCs w:val="22"/>
          <w:u w:val="single"/>
        </w:rPr>
      </w:pPr>
    </w:p>
    <w:p w14:paraId="500100E4" w14:textId="640F6ED3" w:rsidR="00A3288A" w:rsidRDefault="00A3288A" w:rsidP="00717A0D">
      <w:pPr>
        <w:pStyle w:val="NormalWeb"/>
        <w:spacing w:before="0" w:beforeAutospacing="0" w:after="0" w:afterAutospacing="0"/>
        <w:rPr>
          <w:rFonts w:ascii="Arial" w:hAnsi="Arial" w:cs="Arial"/>
          <w:b/>
          <w:color w:val="101820"/>
          <w:sz w:val="22"/>
          <w:szCs w:val="22"/>
          <w:u w:val="single"/>
        </w:rPr>
      </w:pPr>
    </w:p>
    <w:p w14:paraId="07591ABB" w14:textId="24A3DC7A" w:rsidR="00A3288A" w:rsidRDefault="00A3288A" w:rsidP="00717A0D">
      <w:pPr>
        <w:pStyle w:val="NormalWeb"/>
        <w:spacing w:before="0" w:beforeAutospacing="0" w:after="0" w:afterAutospacing="0"/>
        <w:rPr>
          <w:rFonts w:ascii="Arial" w:hAnsi="Arial" w:cs="Arial"/>
          <w:b/>
          <w:color w:val="101820"/>
          <w:sz w:val="22"/>
          <w:szCs w:val="22"/>
          <w:u w:val="single"/>
        </w:rPr>
      </w:pPr>
    </w:p>
    <w:p w14:paraId="78C43E75" w14:textId="553DF419" w:rsidR="00A3288A" w:rsidRDefault="00A3288A" w:rsidP="00717A0D">
      <w:pPr>
        <w:pStyle w:val="NormalWeb"/>
        <w:spacing w:before="0" w:beforeAutospacing="0" w:after="0" w:afterAutospacing="0"/>
        <w:rPr>
          <w:rFonts w:ascii="Arial" w:hAnsi="Arial" w:cs="Arial"/>
          <w:b/>
          <w:color w:val="101820"/>
          <w:sz w:val="22"/>
          <w:szCs w:val="22"/>
          <w:u w:val="single"/>
        </w:rPr>
      </w:pPr>
    </w:p>
    <w:p w14:paraId="73A8F18B" w14:textId="4BEA3231" w:rsidR="00A3288A" w:rsidRDefault="00A3288A" w:rsidP="00717A0D">
      <w:pPr>
        <w:pStyle w:val="NormalWeb"/>
        <w:spacing w:before="0" w:beforeAutospacing="0" w:after="0" w:afterAutospacing="0"/>
        <w:rPr>
          <w:rFonts w:ascii="Arial" w:hAnsi="Arial" w:cs="Arial"/>
          <w:b/>
          <w:color w:val="101820"/>
          <w:sz w:val="22"/>
          <w:szCs w:val="22"/>
          <w:u w:val="single"/>
        </w:rPr>
      </w:pPr>
    </w:p>
    <w:p w14:paraId="5090AEFC" w14:textId="7DF74CAA" w:rsidR="00A3288A" w:rsidRDefault="00A3288A" w:rsidP="00717A0D">
      <w:pPr>
        <w:pStyle w:val="NormalWeb"/>
        <w:spacing w:before="0" w:beforeAutospacing="0" w:after="0" w:afterAutospacing="0"/>
        <w:rPr>
          <w:rFonts w:ascii="Arial" w:hAnsi="Arial" w:cs="Arial"/>
          <w:b/>
          <w:color w:val="101820"/>
          <w:sz w:val="22"/>
          <w:szCs w:val="22"/>
          <w:u w:val="single"/>
        </w:rPr>
      </w:pPr>
    </w:p>
    <w:p w14:paraId="62F2791C" w14:textId="15D00DE7" w:rsidR="00A3288A" w:rsidRDefault="00A3288A" w:rsidP="00717A0D">
      <w:pPr>
        <w:pStyle w:val="NormalWeb"/>
        <w:spacing w:before="0" w:beforeAutospacing="0" w:after="0" w:afterAutospacing="0"/>
        <w:rPr>
          <w:rFonts w:ascii="Arial" w:hAnsi="Arial" w:cs="Arial"/>
          <w:b/>
          <w:color w:val="101820"/>
          <w:sz w:val="22"/>
          <w:szCs w:val="22"/>
          <w:u w:val="single"/>
        </w:rPr>
      </w:pPr>
    </w:p>
    <w:p w14:paraId="76B3541B" w14:textId="477C6873" w:rsidR="00A3288A" w:rsidRDefault="00A3288A" w:rsidP="00717A0D">
      <w:pPr>
        <w:pStyle w:val="NormalWeb"/>
        <w:spacing w:before="0" w:beforeAutospacing="0" w:after="0" w:afterAutospacing="0"/>
        <w:rPr>
          <w:rFonts w:ascii="Arial" w:hAnsi="Arial" w:cs="Arial"/>
          <w:b/>
          <w:color w:val="101820"/>
          <w:sz w:val="22"/>
          <w:szCs w:val="22"/>
          <w:u w:val="single"/>
        </w:rPr>
      </w:pPr>
    </w:p>
    <w:p w14:paraId="3C3C3063" w14:textId="57E08E76" w:rsidR="00A3288A" w:rsidRDefault="00A3288A" w:rsidP="00717A0D">
      <w:pPr>
        <w:pStyle w:val="NormalWeb"/>
        <w:spacing w:before="0" w:beforeAutospacing="0" w:after="0" w:afterAutospacing="0"/>
        <w:rPr>
          <w:rFonts w:ascii="Arial" w:hAnsi="Arial" w:cs="Arial"/>
          <w:b/>
          <w:color w:val="101820"/>
          <w:sz w:val="22"/>
          <w:szCs w:val="22"/>
          <w:u w:val="single"/>
        </w:rPr>
      </w:pPr>
    </w:p>
    <w:p w14:paraId="188D2E8A" w14:textId="7B3F288A" w:rsidR="00A3288A" w:rsidRDefault="00A3288A" w:rsidP="00717A0D">
      <w:pPr>
        <w:pStyle w:val="NormalWeb"/>
        <w:spacing w:before="0" w:beforeAutospacing="0" w:after="0" w:afterAutospacing="0"/>
        <w:rPr>
          <w:rFonts w:ascii="Arial" w:hAnsi="Arial" w:cs="Arial"/>
          <w:b/>
          <w:color w:val="101820"/>
          <w:sz w:val="22"/>
          <w:szCs w:val="22"/>
          <w:u w:val="single"/>
        </w:rPr>
      </w:pPr>
    </w:p>
    <w:p w14:paraId="4103301E" w14:textId="3FFD4CB1" w:rsidR="00A3288A" w:rsidRDefault="00A3288A" w:rsidP="00717A0D">
      <w:pPr>
        <w:pStyle w:val="NormalWeb"/>
        <w:spacing w:before="0" w:beforeAutospacing="0" w:after="0" w:afterAutospacing="0"/>
        <w:rPr>
          <w:rFonts w:ascii="Arial" w:hAnsi="Arial" w:cs="Arial"/>
          <w:b/>
          <w:color w:val="101820"/>
          <w:sz w:val="22"/>
          <w:szCs w:val="22"/>
          <w:u w:val="single"/>
        </w:rPr>
      </w:pPr>
    </w:p>
    <w:p w14:paraId="37CD5F79" w14:textId="223C7884" w:rsidR="00A3288A" w:rsidRDefault="00A3288A" w:rsidP="00717A0D">
      <w:pPr>
        <w:pStyle w:val="NormalWeb"/>
        <w:spacing w:before="0" w:beforeAutospacing="0" w:after="0" w:afterAutospacing="0"/>
        <w:rPr>
          <w:rFonts w:ascii="Arial" w:hAnsi="Arial" w:cs="Arial"/>
          <w:b/>
          <w:color w:val="101820"/>
          <w:sz w:val="22"/>
          <w:szCs w:val="22"/>
          <w:u w:val="single"/>
        </w:rPr>
      </w:pPr>
    </w:p>
    <w:p w14:paraId="5E6A7148" w14:textId="796ECD90" w:rsidR="00A3288A" w:rsidRDefault="00A3288A" w:rsidP="00717A0D">
      <w:pPr>
        <w:pStyle w:val="NormalWeb"/>
        <w:spacing w:before="0" w:beforeAutospacing="0" w:after="0" w:afterAutospacing="0"/>
        <w:rPr>
          <w:rFonts w:ascii="Arial" w:hAnsi="Arial" w:cs="Arial"/>
          <w:b/>
          <w:color w:val="101820"/>
          <w:sz w:val="22"/>
          <w:szCs w:val="22"/>
          <w:u w:val="single"/>
        </w:rPr>
      </w:pPr>
    </w:p>
    <w:p w14:paraId="7C3CE9D2" w14:textId="5850CE71" w:rsidR="00A3288A" w:rsidRDefault="00A3288A" w:rsidP="00717A0D">
      <w:pPr>
        <w:pStyle w:val="NormalWeb"/>
        <w:spacing w:before="0" w:beforeAutospacing="0" w:after="0" w:afterAutospacing="0"/>
        <w:rPr>
          <w:rFonts w:ascii="Arial" w:hAnsi="Arial" w:cs="Arial"/>
          <w:b/>
          <w:color w:val="101820"/>
          <w:sz w:val="22"/>
          <w:szCs w:val="22"/>
          <w:u w:val="single"/>
        </w:rPr>
      </w:pPr>
    </w:p>
    <w:p w14:paraId="6EAFFF5D" w14:textId="0B76ADF9" w:rsidR="00A3288A" w:rsidRDefault="00A3288A" w:rsidP="00717A0D">
      <w:pPr>
        <w:pStyle w:val="NormalWeb"/>
        <w:spacing w:before="0" w:beforeAutospacing="0" w:after="0" w:afterAutospacing="0"/>
        <w:rPr>
          <w:rFonts w:ascii="Arial" w:hAnsi="Arial" w:cs="Arial"/>
          <w:b/>
          <w:color w:val="101820"/>
          <w:sz w:val="22"/>
          <w:szCs w:val="22"/>
          <w:u w:val="single"/>
        </w:rPr>
      </w:pPr>
    </w:p>
    <w:p w14:paraId="0938C47F" w14:textId="013DEED3" w:rsidR="00A3288A" w:rsidRDefault="00A3288A" w:rsidP="00717A0D">
      <w:pPr>
        <w:pStyle w:val="NormalWeb"/>
        <w:spacing w:before="0" w:beforeAutospacing="0" w:after="0" w:afterAutospacing="0"/>
        <w:rPr>
          <w:rFonts w:ascii="Arial" w:hAnsi="Arial" w:cs="Arial"/>
          <w:b/>
          <w:color w:val="101820"/>
          <w:sz w:val="22"/>
          <w:szCs w:val="22"/>
          <w:u w:val="single"/>
        </w:rPr>
      </w:pPr>
    </w:p>
    <w:p w14:paraId="0BC4C1F4" w14:textId="20FBF55A" w:rsidR="00A3288A" w:rsidRDefault="00A3288A" w:rsidP="00717A0D">
      <w:pPr>
        <w:pStyle w:val="NormalWeb"/>
        <w:spacing w:before="0" w:beforeAutospacing="0" w:after="0" w:afterAutospacing="0"/>
        <w:rPr>
          <w:rFonts w:ascii="Arial" w:hAnsi="Arial" w:cs="Arial"/>
          <w:b/>
          <w:color w:val="101820"/>
          <w:sz w:val="22"/>
          <w:szCs w:val="22"/>
          <w:u w:val="single"/>
        </w:rPr>
      </w:pPr>
    </w:p>
    <w:p w14:paraId="4DB3AECA" w14:textId="67EE0978" w:rsidR="00A3288A" w:rsidRDefault="00A3288A" w:rsidP="00717A0D">
      <w:pPr>
        <w:pStyle w:val="NormalWeb"/>
        <w:spacing w:before="0" w:beforeAutospacing="0" w:after="0" w:afterAutospacing="0"/>
        <w:rPr>
          <w:rFonts w:ascii="Arial" w:hAnsi="Arial" w:cs="Arial"/>
          <w:b/>
          <w:color w:val="101820"/>
          <w:sz w:val="22"/>
          <w:szCs w:val="22"/>
          <w:u w:val="single"/>
        </w:rPr>
      </w:pPr>
    </w:p>
    <w:p w14:paraId="5E502171" w14:textId="68D77DBB" w:rsidR="00A3288A" w:rsidRDefault="00A3288A" w:rsidP="00717A0D">
      <w:pPr>
        <w:pStyle w:val="NormalWeb"/>
        <w:spacing w:before="0" w:beforeAutospacing="0" w:after="0" w:afterAutospacing="0"/>
        <w:rPr>
          <w:rFonts w:ascii="Arial" w:hAnsi="Arial" w:cs="Arial"/>
          <w:b/>
          <w:color w:val="101820"/>
          <w:sz w:val="22"/>
          <w:szCs w:val="22"/>
          <w:u w:val="single"/>
        </w:rPr>
      </w:pPr>
    </w:p>
    <w:p w14:paraId="05E1DAA3" w14:textId="16F5357E" w:rsidR="00A3288A" w:rsidRDefault="00A3288A" w:rsidP="00717A0D">
      <w:pPr>
        <w:pStyle w:val="NormalWeb"/>
        <w:spacing w:before="0" w:beforeAutospacing="0" w:after="0" w:afterAutospacing="0"/>
        <w:rPr>
          <w:rFonts w:ascii="Arial" w:hAnsi="Arial" w:cs="Arial"/>
          <w:b/>
          <w:color w:val="101820"/>
          <w:sz w:val="22"/>
          <w:szCs w:val="22"/>
          <w:u w:val="single"/>
        </w:rPr>
      </w:pPr>
    </w:p>
    <w:p w14:paraId="2C2FAC19" w14:textId="118FFFF5" w:rsidR="00A3288A" w:rsidRDefault="00A3288A" w:rsidP="00717A0D">
      <w:pPr>
        <w:pStyle w:val="NormalWeb"/>
        <w:spacing w:before="0" w:beforeAutospacing="0" w:after="0" w:afterAutospacing="0"/>
        <w:rPr>
          <w:rFonts w:ascii="Arial" w:hAnsi="Arial" w:cs="Arial"/>
          <w:b/>
          <w:color w:val="101820"/>
          <w:sz w:val="22"/>
          <w:szCs w:val="22"/>
          <w:u w:val="single"/>
        </w:rPr>
      </w:pPr>
    </w:p>
    <w:p w14:paraId="02460991" w14:textId="1DCF4347" w:rsidR="00A3288A" w:rsidRDefault="00A3288A" w:rsidP="00717A0D">
      <w:pPr>
        <w:pStyle w:val="NormalWeb"/>
        <w:spacing w:before="0" w:beforeAutospacing="0" w:after="0" w:afterAutospacing="0"/>
        <w:rPr>
          <w:rFonts w:ascii="Arial" w:hAnsi="Arial" w:cs="Arial"/>
          <w:b/>
          <w:color w:val="101820"/>
          <w:sz w:val="22"/>
          <w:szCs w:val="22"/>
          <w:u w:val="single"/>
        </w:rPr>
      </w:pPr>
    </w:p>
    <w:p w14:paraId="30D204B0" w14:textId="7265FCB1" w:rsidR="00A3288A" w:rsidRDefault="00A3288A" w:rsidP="00717A0D">
      <w:pPr>
        <w:pStyle w:val="NormalWeb"/>
        <w:spacing w:before="0" w:beforeAutospacing="0" w:after="0" w:afterAutospacing="0"/>
        <w:rPr>
          <w:rFonts w:ascii="Arial" w:hAnsi="Arial" w:cs="Arial"/>
          <w:b/>
          <w:color w:val="101820"/>
          <w:sz w:val="22"/>
          <w:szCs w:val="22"/>
          <w:u w:val="single"/>
        </w:rPr>
      </w:pPr>
    </w:p>
    <w:p w14:paraId="4D9C03E4" w14:textId="42BC4181" w:rsidR="00A3288A" w:rsidRDefault="00A3288A" w:rsidP="00717A0D">
      <w:pPr>
        <w:pStyle w:val="NormalWeb"/>
        <w:spacing w:before="0" w:beforeAutospacing="0" w:after="0" w:afterAutospacing="0"/>
        <w:rPr>
          <w:rFonts w:ascii="Arial" w:hAnsi="Arial" w:cs="Arial"/>
          <w:b/>
          <w:color w:val="101820"/>
          <w:sz w:val="22"/>
          <w:szCs w:val="22"/>
          <w:u w:val="single"/>
        </w:rPr>
      </w:pPr>
    </w:p>
    <w:p w14:paraId="42E9FD98" w14:textId="208E69F0" w:rsidR="00A3288A" w:rsidRDefault="00A3288A" w:rsidP="00717A0D">
      <w:pPr>
        <w:pStyle w:val="NormalWeb"/>
        <w:spacing w:before="0" w:beforeAutospacing="0" w:after="0" w:afterAutospacing="0"/>
        <w:rPr>
          <w:rFonts w:ascii="Arial" w:hAnsi="Arial" w:cs="Arial"/>
          <w:b/>
          <w:color w:val="101820"/>
          <w:sz w:val="22"/>
          <w:szCs w:val="22"/>
          <w:u w:val="single"/>
        </w:rPr>
      </w:pPr>
    </w:p>
    <w:p w14:paraId="7BB58815" w14:textId="0E67E23C" w:rsidR="00A3288A" w:rsidRDefault="00A3288A" w:rsidP="00717A0D">
      <w:pPr>
        <w:pStyle w:val="NormalWeb"/>
        <w:spacing w:before="0" w:beforeAutospacing="0" w:after="0" w:afterAutospacing="0"/>
        <w:rPr>
          <w:rFonts w:ascii="Arial" w:hAnsi="Arial" w:cs="Arial"/>
          <w:b/>
          <w:color w:val="101820"/>
          <w:sz w:val="22"/>
          <w:szCs w:val="22"/>
          <w:u w:val="single"/>
        </w:rPr>
      </w:pPr>
    </w:p>
    <w:p w14:paraId="599F5B63" w14:textId="2459289B" w:rsidR="00A3288A" w:rsidRPr="00A3288A" w:rsidRDefault="00A3288A" w:rsidP="00717A0D">
      <w:pPr>
        <w:pStyle w:val="NormalWeb"/>
        <w:spacing w:before="0" w:beforeAutospacing="0" w:after="0" w:afterAutospacing="0"/>
        <w:rPr>
          <w:rFonts w:ascii="Arial" w:hAnsi="Arial" w:cs="Arial"/>
          <w:b/>
          <w:color w:val="101820"/>
          <w:sz w:val="22"/>
          <w:szCs w:val="22"/>
          <w:u w:val="single"/>
        </w:rPr>
      </w:pPr>
    </w:p>
    <w:sectPr w:rsidR="00A3288A" w:rsidRPr="00A3288A" w:rsidSect="008C2E6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9A52" w16cex:dateUtc="2021-07-21T17:06:00Z"/>
  <w16cex:commentExtensible w16cex:durableId="24A26381" w16cex:dateUtc="2021-07-21T13:12:00Z"/>
  <w16cex:commentExtensible w16cex:durableId="24A2A98A" w16cex:dateUtc="2021-07-21T18:11:00Z"/>
  <w16cex:commentExtensible w16cex:durableId="24A2A9B8" w16cex:dateUtc="2021-07-21T1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72513" w14:textId="77777777" w:rsidR="005656D2" w:rsidRDefault="005656D2" w:rsidP="00A3288A">
      <w:pPr>
        <w:spacing w:after="0" w:line="240" w:lineRule="auto"/>
      </w:pPr>
      <w:r>
        <w:separator/>
      </w:r>
    </w:p>
  </w:endnote>
  <w:endnote w:type="continuationSeparator" w:id="0">
    <w:p w14:paraId="03AE05BA" w14:textId="77777777" w:rsidR="005656D2" w:rsidRDefault="005656D2" w:rsidP="00A3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054999"/>
      <w:docPartObj>
        <w:docPartGallery w:val="Page Numbers (Bottom of Page)"/>
        <w:docPartUnique/>
      </w:docPartObj>
    </w:sdtPr>
    <w:sdtEndPr>
      <w:rPr>
        <w:noProof/>
      </w:rPr>
    </w:sdtEndPr>
    <w:sdtContent>
      <w:p w14:paraId="6BDC6D6A" w14:textId="0B98EC95" w:rsidR="00A3288A" w:rsidRDefault="00A3288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4B6BBEC7" w14:textId="77777777" w:rsidR="00A3288A" w:rsidRDefault="00A3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23123" w14:textId="77777777" w:rsidR="005656D2" w:rsidRDefault="005656D2" w:rsidP="00A3288A">
      <w:pPr>
        <w:spacing w:after="0" w:line="240" w:lineRule="auto"/>
      </w:pPr>
      <w:r>
        <w:separator/>
      </w:r>
    </w:p>
  </w:footnote>
  <w:footnote w:type="continuationSeparator" w:id="0">
    <w:p w14:paraId="301D644B" w14:textId="77777777" w:rsidR="005656D2" w:rsidRDefault="005656D2" w:rsidP="00A3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7CB"/>
    <w:multiLevelType w:val="multilevel"/>
    <w:tmpl w:val="482AD9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370B2E"/>
    <w:multiLevelType w:val="hybridMultilevel"/>
    <w:tmpl w:val="1718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5D2"/>
    <w:multiLevelType w:val="hybridMultilevel"/>
    <w:tmpl w:val="32287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54002"/>
    <w:multiLevelType w:val="hybridMultilevel"/>
    <w:tmpl w:val="4202C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28C3AFC"/>
    <w:multiLevelType w:val="multilevel"/>
    <w:tmpl w:val="32AE9C10"/>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F07E52"/>
    <w:multiLevelType w:val="hybridMultilevel"/>
    <w:tmpl w:val="B7DE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C4949"/>
    <w:multiLevelType w:val="hybridMultilevel"/>
    <w:tmpl w:val="556A5D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1234912"/>
    <w:multiLevelType w:val="hybridMultilevel"/>
    <w:tmpl w:val="6D1A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72D5E"/>
    <w:multiLevelType w:val="hybridMultilevel"/>
    <w:tmpl w:val="C562FB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3240094">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21A20CC"/>
    <w:multiLevelType w:val="hybridMultilevel"/>
    <w:tmpl w:val="D7381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4D95C99"/>
    <w:multiLevelType w:val="hybridMultilevel"/>
    <w:tmpl w:val="C562F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240094">
      <w:start w:val="1"/>
      <w:numFmt w:val="decimal"/>
      <w:pStyle w:val="Heading1"/>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A61699"/>
    <w:multiLevelType w:val="hybridMultilevel"/>
    <w:tmpl w:val="E544E6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04D4747"/>
    <w:multiLevelType w:val="hybridMultilevel"/>
    <w:tmpl w:val="55C6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928A1"/>
    <w:multiLevelType w:val="multilevel"/>
    <w:tmpl w:val="C76022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4B83859"/>
    <w:multiLevelType w:val="hybridMultilevel"/>
    <w:tmpl w:val="DC86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11"/>
  </w:num>
  <w:num w:numId="5">
    <w:abstractNumId w:val="4"/>
  </w:num>
  <w:num w:numId="6">
    <w:abstractNumId w:val="13"/>
  </w:num>
  <w:num w:numId="7">
    <w:abstractNumId w:val="0"/>
  </w:num>
  <w:num w:numId="8">
    <w:abstractNumId w:val="5"/>
  </w:num>
  <w:num w:numId="9">
    <w:abstractNumId w:val="9"/>
  </w:num>
  <w:num w:numId="10">
    <w:abstractNumId w:val="6"/>
  </w:num>
  <w:num w:numId="11">
    <w:abstractNumId w:val="12"/>
  </w:num>
  <w:num w:numId="12">
    <w:abstractNumId w:val="1"/>
  </w:num>
  <w:num w:numId="13">
    <w:abstractNumId w:val="3"/>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1E"/>
    <w:rsid w:val="0000615C"/>
    <w:rsid w:val="000444BD"/>
    <w:rsid w:val="00064332"/>
    <w:rsid w:val="000B1D81"/>
    <w:rsid w:val="000B47C9"/>
    <w:rsid w:val="000E21C8"/>
    <w:rsid w:val="00123E78"/>
    <w:rsid w:val="001401E1"/>
    <w:rsid w:val="0024489A"/>
    <w:rsid w:val="002A1B41"/>
    <w:rsid w:val="002B072A"/>
    <w:rsid w:val="00355A2E"/>
    <w:rsid w:val="003B6351"/>
    <w:rsid w:val="00407AA6"/>
    <w:rsid w:val="00412808"/>
    <w:rsid w:val="004A0315"/>
    <w:rsid w:val="004C013F"/>
    <w:rsid w:val="004C4D0B"/>
    <w:rsid w:val="004C77C9"/>
    <w:rsid w:val="00536326"/>
    <w:rsid w:val="00546172"/>
    <w:rsid w:val="00560375"/>
    <w:rsid w:val="005656D2"/>
    <w:rsid w:val="005705D2"/>
    <w:rsid w:val="005A3E99"/>
    <w:rsid w:val="005A7FFD"/>
    <w:rsid w:val="005B498D"/>
    <w:rsid w:val="00600C9E"/>
    <w:rsid w:val="006354E5"/>
    <w:rsid w:val="006504D1"/>
    <w:rsid w:val="006803A3"/>
    <w:rsid w:val="00687F8A"/>
    <w:rsid w:val="00717A0D"/>
    <w:rsid w:val="007236EE"/>
    <w:rsid w:val="00757BFC"/>
    <w:rsid w:val="00787CF9"/>
    <w:rsid w:val="007E15EE"/>
    <w:rsid w:val="007E5B02"/>
    <w:rsid w:val="0082176C"/>
    <w:rsid w:val="008239EC"/>
    <w:rsid w:val="00835C87"/>
    <w:rsid w:val="008765E6"/>
    <w:rsid w:val="008853B4"/>
    <w:rsid w:val="008A0EC9"/>
    <w:rsid w:val="008C2E69"/>
    <w:rsid w:val="008C3FEA"/>
    <w:rsid w:val="008E4C88"/>
    <w:rsid w:val="009245AB"/>
    <w:rsid w:val="0092681E"/>
    <w:rsid w:val="009422F9"/>
    <w:rsid w:val="009741C4"/>
    <w:rsid w:val="009F338F"/>
    <w:rsid w:val="00A136EF"/>
    <w:rsid w:val="00A3288A"/>
    <w:rsid w:val="00A728EF"/>
    <w:rsid w:val="00AB12D8"/>
    <w:rsid w:val="00AB2097"/>
    <w:rsid w:val="00AC2607"/>
    <w:rsid w:val="00AC61EE"/>
    <w:rsid w:val="00B1089B"/>
    <w:rsid w:val="00B1328F"/>
    <w:rsid w:val="00BC6E9B"/>
    <w:rsid w:val="00BD0685"/>
    <w:rsid w:val="00C07B75"/>
    <w:rsid w:val="00C47008"/>
    <w:rsid w:val="00C76E1E"/>
    <w:rsid w:val="00C94CC5"/>
    <w:rsid w:val="00CF1CEB"/>
    <w:rsid w:val="00D02E80"/>
    <w:rsid w:val="00D1137E"/>
    <w:rsid w:val="00D4544C"/>
    <w:rsid w:val="00DE3773"/>
    <w:rsid w:val="00DE549A"/>
    <w:rsid w:val="00DF1468"/>
    <w:rsid w:val="00E022FB"/>
    <w:rsid w:val="00E4571B"/>
    <w:rsid w:val="00EA1F1D"/>
    <w:rsid w:val="00EC1D04"/>
    <w:rsid w:val="00EE2151"/>
    <w:rsid w:val="00F148B3"/>
    <w:rsid w:val="00F35675"/>
    <w:rsid w:val="00F478D8"/>
    <w:rsid w:val="00F5519C"/>
    <w:rsid w:val="00FC7CA1"/>
    <w:rsid w:val="00FE2019"/>
    <w:rsid w:val="00FE78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1C6E"/>
  <w15:chartTrackingRefBased/>
  <w15:docId w15:val="{56DCC4D2-5255-4BFE-BBED-EA7C6DF4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C3FEA"/>
    <w:pPr>
      <w:numPr>
        <w:ilvl w:val="3"/>
        <w:numId w:val="2"/>
      </w:numPr>
      <w:ind w:left="360"/>
      <w:outlineLvl w:val="0"/>
    </w:pPr>
    <w:rPr>
      <w:rFonts w:ascii="Arial" w:hAnsi="Arial" w:cs="Arial"/>
      <w:b/>
      <w:bCs/>
      <w:color w:val="101820"/>
    </w:rPr>
  </w:style>
  <w:style w:type="paragraph" w:styleId="Heading3">
    <w:name w:val="heading 3"/>
    <w:basedOn w:val="Normal"/>
    <w:link w:val="Heading3Char"/>
    <w:uiPriority w:val="9"/>
    <w:qFormat/>
    <w:rsid w:val="00BC6E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81E"/>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BC6E9B"/>
    <w:rPr>
      <w:rFonts w:ascii="Times New Roman" w:eastAsia="Times New Roman" w:hAnsi="Times New Roman" w:cs="Times New Roman"/>
      <w:b/>
      <w:bCs/>
      <w:sz w:val="27"/>
      <w:szCs w:val="27"/>
    </w:rPr>
  </w:style>
  <w:style w:type="paragraph" w:styleId="NormalWeb">
    <w:name w:val="Normal (Web)"/>
    <w:basedOn w:val="Normal"/>
    <w:uiPriority w:val="99"/>
    <w:unhideWhenUsed/>
    <w:rsid w:val="00BC6E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E9B"/>
    <w:rPr>
      <w:color w:val="0000FF"/>
      <w:u w:val="single"/>
    </w:rPr>
  </w:style>
  <w:style w:type="character" w:styleId="Emphasis">
    <w:name w:val="Emphasis"/>
    <w:basedOn w:val="DefaultParagraphFont"/>
    <w:uiPriority w:val="20"/>
    <w:qFormat/>
    <w:rsid w:val="00BC6E9B"/>
    <w:rPr>
      <w:i/>
      <w:iCs/>
    </w:rPr>
  </w:style>
  <w:style w:type="paragraph" w:styleId="CommentText">
    <w:name w:val="annotation text"/>
    <w:basedOn w:val="Normal"/>
    <w:link w:val="CommentTextChar"/>
    <w:uiPriority w:val="99"/>
    <w:semiHidden/>
    <w:unhideWhenUsed/>
    <w:rsid w:val="00A136EF"/>
    <w:pPr>
      <w:spacing w:line="240" w:lineRule="auto"/>
    </w:pPr>
    <w:rPr>
      <w:sz w:val="20"/>
      <w:szCs w:val="20"/>
    </w:rPr>
  </w:style>
  <w:style w:type="character" w:customStyle="1" w:styleId="CommentTextChar">
    <w:name w:val="Comment Text Char"/>
    <w:basedOn w:val="DefaultParagraphFont"/>
    <w:link w:val="CommentText"/>
    <w:uiPriority w:val="99"/>
    <w:semiHidden/>
    <w:rsid w:val="00A136EF"/>
    <w:rPr>
      <w:sz w:val="20"/>
      <w:szCs w:val="20"/>
    </w:rPr>
  </w:style>
  <w:style w:type="paragraph" w:customStyle="1" w:styleId="xxxmsonormal">
    <w:name w:val="x_xxmsonormal"/>
    <w:basedOn w:val="Normal"/>
    <w:rsid w:val="00A136E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A136EF"/>
    <w:rPr>
      <w:sz w:val="16"/>
      <w:szCs w:val="16"/>
    </w:rPr>
  </w:style>
  <w:style w:type="character" w:customStyle="1" w:styleId="apple-converted-space">
    <w:name w:val="apple-converted-space"/>
    <w:basedOn w:val="DefaultParagraphFont"/>
    <w:rsid w:val="00A136EF"/>
  </w:style>
  <w:style w:type="paragraph" w:styleId="BalloonText">
    <w:name w:val="Balloon Text"/>
    <w:basedOn w:val="Normal"/>
    <w:link w:val="BalloonTextChar"/>
    <w:uiPriority w:val="99"/>
    <w:semiHidden/>
    <w:unhideWhenUsed/>
    <w:rsid w:val="00A13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6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328F"/>
    <w:rPr>
      <w:b/>
      <w:bCs/>
    </w:rPr>
  </w:style>
  <w:style w:type="character" w:customStyle="1" w:styleId="CommentSubjectChar">
    <w:name w:val="Comment Subject Char"/>
    <w:basedOn w:val="CommentTextChar"/>
    <w:link w:val="CommentSubject"/>
    <w:uiPriority w:val="99"/>
    <w:semiHidden/>
    <w:rsid w:val="00B1328F"/>
    <w:rPr>
      <w:b/>
      <w:bCs/>
      <w:sz w:val="20"/>
      <w:szCs w:val="20"/>
    </w:rPr>
  </w:style>
  <w:style w:type="character" w:styleId="UnresolvedMention">
    <w:name w:val="Unresolved Mention"/>
    <w:basedOn w:val="DefaultParagraphFont"/>
    <w:uiPriority w:val="99"/>
    <w:semiHidden/>
    <w:unhideWhenUsed/>
    <w:rsid w:val="009245AB"/>
    <w:rPr>
      <w:color w:val="605E5C"/>
      <w:shd w:val="clear" w:color="auto" w:fill="E1DFDD"/>
    </w:rPr>
  </w:style>
  <w:style w:type="character" w:customStyle="1" w:styleId="a-linktext">
    <w:name w:val="a-link_text"/>
    <w:basedOn w:val="DefaultParagraphFont"/>
    <w:rsid w:val="009245AB"/>
  </w:style>
  <w:style w:type="character" w:styleId="FollowedHyperlink">
    <w:name w:val="FollowedHyperlink"/>
    <w:basedOn w:val="DefaultParagraphFont"/>
    <w:uiPriority w:val="99"/>
    <w:semiHidden/>
    <w:unhideWhenUsed/>
    <w:rsid w:val="00355A2E"/>
    <w:rPr>
      <w:color w:val="954F72" w:themeColor="followedHyperlink"/>
      <w:u w:val="single"/>
    </w:rPr>
  </w:style>
  <w:style w:type="paragraph" w:styleId="Header">
    <w:name w:val="header"/>
    <w:basedOn w:val="Normal"/>
    <w:link w:val="HeaderChar"/>
    <w:uiPriority w:val="99"/>
    <w:unhideWhenUsed/>
    <w:rsid w:val="00A3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8A"/>
  </w:style>
  <w:style w:type="paragraph" w:styleId="Footer">
    <w:name w:val="footer"/>
    <w:basedOn w:val="Normal"/>
    <w:link w:val="FooterChar"/>
    <w:uiPriority w:val="99"/>
    <w:unhideWhenUsed/>
    <w:rsid w:val="00A3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8A"/>
  </w:style>
  <w:style w:type="character" w:customStyle="1" w:styleId="Heading1Char">
    <w:name w:val="Heading 1 Char"/>
    <w:basedOn w:val="DefaultParagraphFont"/>
    <w:link w:val="Heading1"/>
    <w:uiPriority w:val="9"/>
    <w:rsid w:val="008C3FEA"/>
    <w:rPr>
      <w:rFonts w:ascii="Arial" w:hAnsi="Arial" w:cs="Arial"/>
      <w:b/>
      <w:bCs/>
      <w:color w:val="1018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3542">
      <w:bodyDiv w:val="1"/>
      <w:marLeft w:val="0"/>
      <w:marRight w:val="0"/>
      <w:marTop w:val="0"/>
      <w:marBottom w:val="0"/>
      <w:divBdr>
        <w:top w:val="none" w:sz="0" w:space="0" w:color="auto"/>
        <w:left w:val="none" w:sz="0" w:space="0" w:color="auto"/>
        <w:bottom w:val="none" w:sz="0" w:space="0" w:color="auto"/>
        <w:right w:val="none" w:sz="0" w:space="0" w:color="auto"/>
      </w:divBdr>
    </w:div>
    <w:div w:id="922182561">
      <w:bodyDiv w:val="1"/>
      <w:marLeft w:val="0"/>
      <w:marRight w:val="0"/>
      <w:marTop w:val="0"/>
      <w:marBottom w:val="0"/>
      <w:divBdr>
        <w:top w:val="none" w:sz="0" w:space="0" w:color="auto"/>
        <w:left w:val="none" w:sz="0" w:space="0" w:color="auto"/>
        <w:bottom w:val="none" w:sz="0" w:space="0" w:color="auto"/>
        <w:right w:val="none" w:sz="0" w:space="0" w:color="auto"/>
      </w:divBdr>
    </w:div>
    <w:div w:id="938370136">
      <w:bodyDiv w:val="1"/>
      <w:marLeft w:val="0"/>
      <w:marRight w:val="0"/>
      <w:marTop w:val="0"/>
      <w:marBottom w:val="0"/>
      <w:divBdr>
        <w:top w:val="none" w:sz="0" w:space="0" w:color="auto"/>
        <w:left w:val="none" w:sz="0" w:space="0" w:color="auto"/>
        <w:bottom w:val="none" w:sz="0" w:space="0" w:color="auto"/>
        <w:right w:val="none" w:sz="0" w:space="0" w:color="auto"/>
      </w:divBdr>
      <w:divsChild>
        <w:div w:id="1052575912">
          <w:marLeft w:val="750"/>
          <w:marRight w:val="750"/>
          <w:marTop w:val="0"/>
          <w:marBottom w:val="0"/>
          <w:divBdr>
            <w:top w:val="none" w:sz="0" w:space="0" w:color="auto"/>
            <w:left w:val="none" w:sz="0" w:space="0" w:color="auto"/>
            <w:bottom w:val="none" w:sz="0" w:space="0" w:color="auto"/>
            <w:right w:val="none" w:sz="0" w:space="0" w:color="auto"/>
          </w:divBdr>
          <w:divsChild>
            <w:div w:id="1758745127">
              <w:marLeft w:val="0"/>
              <w:marRight w:val="0"/>
              <w:marTop w:val="0"/>
              <w:marBottom w:val="0"/>
              <w:divBdr>
                <w:top w:val="none" w:sz="0" w:space="0" w:color="auto"/>
                <w:left w:val="none" w:sz="0" w:space="0" w:color="auto"/>
                <w:bottom w:val="none" w:sz="0" w:space="0" w:color="auto"/>
                <w:right w:val="none" w:sz="0" w:space="0" w:color="auto"/>
              </w:divBdr>
              <w:divsChild>
                <w:div w:id="501898826">
                  <w:marLeft w:val="0"/>
                  <w:marRight w:val="0"/>
                  <w:marTop w:val="0"/>
                  <w:marBottom w:val="0"/>
                  <w:divBdr>
                    <w:top w:val="none" w:sz="0" w:space="0" w:color="auto"/>
                    <w:left w:val="none" w:sz="0" w:space="0" w:color="auto"/>
                    <w:bottom w:val="none" w:sz="0" w:space="0" w:color="auto"/>
                    <w:right w:val="none" w:sz="0" w:space="0" w:color="auto"/>
                  </w:divBdr>
                  <w:divsChild>
                    <w:div w:id="1175919448">
                      <w:marLeft w:val="0"/>
                      <w:marRight w:val="0"/>
                      <w:marTop w:val="0"/>
                      <w:marBottom w:val="0"/>
                      <w:divBdr>
                        <w:top w:val="none" w:sz="0" w:space="0" w:color="auto"/>
                        <w:left w:val="none" w:sz="0" w:space="0" w:color="auto"/>
                        <w:bottom w:val="none" w:sz="0" w:space="0" w:color="auto"/>
                        <w:right w:val="none" w:sz="0" w:space="0" w:color="auto"/>
                      </w:divBdr>
                      <w:divsChild>
                        <w:div w:id="1319961912">
                          <w:marLeft w:val="0"/>
                          <w:marRight w:val="0"/>
                          <w:marTop w:val="0"/>
                          <w:marBottom w:val="300"/>
                          <w:divBdr>
                            <w:top w:val="none" w:sz="0" w:space="0" w:color="auto"/>
                            <w:left w:val="none" w:sz="0" w:space="0" w:color="auto"/>
                            <w:bottom w:val="none" w:sz="0" w:space="0" w:color="auto"/>
                            <w:right w:val="none" w:sz="0" w:space="0" w:color="auto"/>
                          </w:divBdr>
                          <w:divsChild>
                            <w:div w:id="538787349">
                              <w:marLeft w:val="0"/>
                              <w:marRight w:val="0"/>
                              <w:marTop w:val="0"/>
                              <w:marBottom w:val="0"/>
                              <w:divBdr>
                                <w:top w:val="none" w:sz="0" w:space="0" w:color="auto"/>
                                <w:left w:val="none" w:sz="0" w:space="0" w:color="auto"/>
                                <w:bottom w:val="none" w:sz="0" w:space="0" w:color="auto"/>
                                <w:right w:val="none" w:sz="0" w:space="0" w:color="auto"/>
                              </w:divBdr>
                              <w:divsChild>
                                <w:div w:id="516819069">
                                  <w:marLeft w:val="0"/>
                                  <w:marRight w:val="0"/>
                                  <w:marTop w:val="0"/>
                                  <w:marBottom w:val="0"/>
                                  <w:divBdr>
                                    <w:top w:val="none" w:sz="0" w:space="0" w:color="auto"/>
                                    <w:left w:val="none" w:sz="0" w:space="0" w:color="auto"/>
                                    <w:bottom w:val="none" w:sz="0" w:space="0" w:color="auto"/>
                                    <w:right w:val="none" w:sz="0" w:space="0" w:color="auto"/>
                                  </w:divBdr>
                                  <w:divsChild>
                                    <w:div w:id="653531242">
                                      <w:marLeft w:val="0"/>
                                      <w:marRight w:val="0"/>
                                      <w:marTop w:val="0"/>
                                      <w:marBottom w:val="0"/>
                                      <w:divBdr>
                                        <w:top w:val="none" w:sz="0" w:space="0" w:color="auto"/>
                                        <w:left w:val="none" w:sz="0" w:space="0" w:color="auto"/>
                                        <w:bottom w:val="none" w:sz="0" w:space="0" w:color="auto"/>
                                        <w:right w:val="none" w:sz="0" w:space="0" w:color="auto"/>
                                      </w:divBdr>
                                      <w:divsChild>
                                        <w:div w:id="1639334524">
                                          <w:marLeft w:val="0"/>
                                          <w:marRight w:val="0"/>
                                          <w:marTop w:val="0"/>
                                          <w:marBottom w:val="300"/>
                                          <w:divBdr>
                                            <w:top w:val="none" w:sz="0" w:space="0" w:color="auto"/>
                                            <w:left w:val="none" w:sz="0" w:space="0" w:color="auto"/>
                                            <w:bottom w:val="none" w:sz="0" w:space="0" w:color="auto"/>
                                            <w:right w:val="none" w:sz="0" w:space="0" w:color="auto"/>
                                          </w:divBdr>
                                          <w:divsChild>
                                            <w:div w:id="142818050">
                                              <w:marLeft w:val="0"/>
                                              <w:marRight w:val="0"/>
                                              <w:marTop w:val="0"/>
                                              <w:marBottom w:val="0"/>
                                              <w:divBdr>
                                                <w:top w:val="none" w:sz="0" w:space="0" w:color="auto"/>
                                                <w:left w:val="none" w:sz="0" w:space="0" w:color="auto"/>
                                                <w:bottom w:val="none" w:sz="0" w:space="0" w:color="auto"/>
                                                <w:right w:val="none" w:sz="0" w:space="0" w:color="auto"/>
                                              </w:divBdr>
                                              <w:divsChild>
                                                <w:div w:id="465127546">
                                                  <w:marLeft w:val="0"/>
                                                  <w:marRight w:val="0"/>
                                                  <w:marTop w:val="0"/>
                                                  <w:marBottom w:val="0"/>
                                                  <w:divBdr>
                                                    <w:top w:val="none" w:sz="0" w:space="0" w:color="auto"/>
                                                    <w:left w:val="none" w:sz="0" w:space="0" w:color="auto"/>
                                                    <w:bottom w:val="none" w:sz="0" w:space="0" w:color="auto"/>
                                                    <w:right w:val="none" w:sz="0" w:space="0" w:color="auto"/>
                                                  </w:divBdr>
                                                  <w:divsChild>
                                                    <w:div w:id="132836">
                                                      <w:marLeft w:val="0"/>
                                                      <w:marRight w:val="0"/>
                                                      <w:marTop w:val="0"/>
                                                      <w:marBottom w:val="300"/>
                                                      <w:divBdr>
                                                        <w:top w:val="none" w:sz="0" w:space="0" w:color="auto"/>
                                                        <w:left w:val="none" w:sz="0" w:space="0" w:color="auto"/>
                                                        <w:bottom w:val="none" w:sz="0" w:space="0" w:color="auto"/>
                                                        <w:right w:val="none" w:sz="0" w:space="0" w:color="auto"/>
                                                      </w:divBdr>
                                                    </w:div>
                                                    <w:div w:id="7802774">
                                                      <w:marLeft w:val="0"/>
                                                      <w:marRight w:val="0"/>
                                                      <w:marTop w:val="0"/>
                                                      <w:marBottom w:val="300"/>
                                                      <w:divBdr>
                                                        <w:top w:val="none" w:sz="0" w:space="0" w:color="auto"/>
                                                        <w:left w:val="none" w:sz="0" w:space="0" w:color="auto"/>
                                                        <w:bottom w:val="none" w:sz="0" w:space="0" w:color="auto"/>
                                                        <w:right w:val="none" w:sz="0" w:space="0" w:color="auto"/>
                                                      </w:divBdr>
                                                    </w:div>
                                                    <w:div w:id="40449112">
                                                      <w:marLeft w:val="0"/>
                                                      <w:marRight w:val="0"/>
                                                      <w:marTop w:val="0"/>
                                                      <w:marBottom w:val="300"/>
                                                      <w:divBdr>
                                                        <w:top w:val="none" w:sz="0" w:space="0" w:color="auto"/>
                                                        <w:left w:val="none" w:sz="0" w:space="0" w:color="auto"/>
                                                        <w:bottom w:val="none" w:sz="0" w:space="0" w:color="auto"/>
                                                        <w:right w:val="none" w:sz="0" w:space="0" w:color="auto"/>
                                                      </w:divBdr>
                                                    </w:div>
                                                    <w:div w:id="86049825">
                                                      <w:marLeft w:val="0"/>
                                                      <w:marRight w:val="0"/>
                                                      <w:marTop w:val="0"/>
                                                      <w:marBottom w:val="300"/>
                                                      <w:divBdr>
                                                        <w:top w:val="none" w:sz="0" w:space="0" w:color="auto"/>
                                                        <w:left w:val="none" w:sz="0" w:space="0" w:color="auto"/>
                                                        <w:bottom w:val="none" w:sz="0" w:space="0" w:color="auto"/>
                                                        <w:right w:val="none" w:sz="0" w:space="0" w:color="auto"/>
                                                      </w:divBdr>
                                                    </w:div>
                                                    <w:div w:id="106773908">
                                                      <w:marLeft w:val="0"/>
                                                      <w:marRight w:val="0"/>
                                                      <w:marTop w:val="0"/>
                                                      <w:marBottom w:val="300"/>
                                                      <w:divBdr>
                                                        <w:top w:val="none" w:sz="0" w:space="0" w:color="auto"/>
                                                        <w:left w:val="none" w:sz="0" w:space="0" w:color="auto"/>
                                                        <w:bottom w:val="none" w:sz="0" w:space="0" w:color="auto"/>
                                                        <w:right w:val="none" w:sz="0" w:space="0" w:color="auto"/>
                                                      </w:divBdr>
                                                    </w:div>
                                                    <w:div w:id="107705259">
                                                      <w:marLeft w:val="0"/>
                                                      <w:marRight w:val="0"/>
                                                      <w:marTop w:val="0"/>
                                                      <w:marBottom w:val="300"/>
                                                      <w:divBdr>
                                                        <w:top w:val="none" w:sz="0" w:space="0" w:color="auto"/>
                                                        <w:left w:val="none" w:sz="0" w:space="0" w:color="auto"/>
                                                        <w:bottom w:val="none" w:sz="0" w:space="0" w:color="auto"/>
                                                        <w:right w:val="none" w:sz="0" w:space="0" w:color="auto"/>
                                                      </w:divBdr>
                                                    </w:div>
                                                    <w:div w:id="201214517">
                                                      <w:marLeft w:val="0"/>
                                                      <w:marRight w:val="0"/>
                                                      <w:marTop w:val="0"/>
                                                      <w:marBottom w:val="300"/>
                                                      <w:divBdr>
                                                        <w:top w:val="none" w:sz="0" w:space="0" w:color="auto"/>
                                                        <w:left w:val="none" w:sz="0" w:space="0" w:color="auto"/>
                                                        <w:bottom w:val="none" w:sz="0" w:space="0" w:color="auto"/>
                                                        <w:right w:val="none" w:sz="0" w:space="0" w:color="auto"/>
                                                      </w:divBdr>
                                                    </w:div>
                                                    <w:div w:id="205995216">
                                                      <w:marLeft w:val="0"/>
                                                      <w:marRight w:val="0"/>
                                                      <w:marTop w:val="0"/>
                                                      <w:marBottom w:val="300"/>
                                                      <w:divBdr>
                                                        <w:top w:val="none" w:sz="0" w:space="0" w:color="auto"/>
                                                        <w:left w:val="none" w:sz="0" w:space="0" w:color="auto"/>
                                                        <w:bottom w:val="none" w:sz="0" w:space="0" w:color="auto"/>
                                                        <w:right w:val="none" w:sz="0" w:space="0" w:color="auto"/>
                                                      </w:divBdr>
                                                    </w:div>
                                                    <w:div w:id="227032411">
                                                      <w:marLeft w:val="0"/>
                                                      <w:marRight w:val="0"/>
                                                      <w:marTop w:val="0"/>
                                                      <w:marBottom w:val="300"/>
                                                      <w:divBdr>
                                                        <w:top w:val="none" w:sz="0" w:space="0" w:color="auto"/>
                                                        <w:left w:val="none" w:sz="0" w:space="0" w:color="auto"/>
                                                        <w:bottom w:val="none" w:sz="0" w:space="0" w:color="auto"/>
                                                        <w:right w:val="none" w:sz="0" w:space="0" w:color="auto"/>
                                                      </w:divBdr>
                                                    </w:div>
                                                    <w:div w:id="316307884">
                                                      <w:marLeft w:val="0"/>
                                                      <w:marRight w:val="0"/>
                                                      <w:marTop w:val="0"/>
                                                      <w:marBottom w:val="300"/>
                                                      <w:divBdr>
                                                        <w:top w:val="none" w:sz="0" w:space="0" w:color="auto"/>
                                                        <w:left w:val="none" w:sz="0" w:space="0" w:color="auto"/>
                                                        <w:bottom w:val="none" w:sz="0" w:space="0" w:color="auto"/>
                                                        <w:right w:val="none" w:sz="0" w:space="0" w:color="auto"/>
                                                      </w:divBdr>
                                                    </w:div>
                                                    <w:div w:id="388843622">
                                                      <w:marLeft w:val="0"/>
                                                      <w:marRight w:val="0"/>
                                                      <w:marTop w:val="0"/>
                                                      <w:marBottom w:val="300"/>
                                                      <w:divBdr>
                                                        <w:top w:val="none" w:sz="0" w:space="0" w:color="auto"/>
                                                        <w:left w:val="none" w:sz="0" w:space="0" w:color="auto"/>
                                                        <w:bottom w:val="none" w:sz="0" w:space="0" w:color="auto"/>
                                                        <w:right w:val="none" w:sz="0" w:space="0" w:color="auto"/>
                                                      </w:divBdr>
                                                    </w:div>
                                                    <w:div w:id="429858125">
                                                      <w:marLeft w:val="0"/>
                                                      <w:marRight w:val="0"/>
                                                      <w:marTop w:val="0"/>
                                                      <w:marBottom w:val="300"/>
                                                      <w:divBdr>
                                                        <w:top w:val="none" w:sz="0" w:space="0" w:color="auto"/>
                                                        <w:left w:val="none" w:sz="0" w:space="0" w:color="auto"/>
                                                        <w:bottom w:val="none" w:sz="0" w:space="0" w:color="auto"/>
                                                        <w:right w:val="none" w:sz="0" w:space="0" w:color="auto"/>
                                                      </w:divBdr>
                                                    </w:div>
                                                    <w:div w:id="494952094">
                                                      <w:marLeft w:val="0"/>
                                                      <w:marRight w:val="0"/>
                                                      <w:marTop w:val="0"/>
                                                      <w:marBottom w:val="300"/>
                                                      <w:divBdr>
                                                        <w:top w:val="none" w:sz="0" w:space="0" w:color="auto"/>
                                                        <w:left w:val="none" w:sz="0" w:space="0" w:color="auto"/>
                                                        <w:bottom w:val="none" w:sz="0" w:space="0" w:color="auto"/>
                                                        <w:right w:val="none" w:sz="0" w:space="0" w:color="auto"/>
                                                      </w:divBdr>
                                                    </w:div>
                                                    <w:div w:id="568541408">
                                                      <w:marLeft w:val="0"/>
                                                      <w:marRight w:val="0"/>
                                                      <w:marTop w:val="0"/>
                                                      <w:marBottom w:val="300"/>
                                                      <w:divBdr>
                                                        <w:top w:val="none" w:sz="0" w:space="0" w:color="auto"/>
                                                        <w:left w:val="none" w:sz="0" w:space="0" w:color="auto"/>
                                                        <w:bottom w:val="none" w:sz="0" w:space="0" w:color="auto"/>
                                                        <w:right w:val="none" w:sz="0" w:space="0" w:color="auto"/>
                                                      </w:divBdr>
                                                    </w:div>
                                                    <w:div w:id="624581170">
                                                      <w:marLeft w:val="0"/>
                                                      <w:marRight w:val="0"/>
                                                      <w:marTop w:val="0"/>
                                                      <w:marBottom w:val="300"/>
                                                      <w:divBdr>
                                                        <w:top w:val="none" w:sz="0" w:space="0" w:color="auto"/>
                                                        <w:left w:val="none" w:sz="0" w:space="0" w:color="auto"/>
                                                        <w:bottom w:val="none" w:sz="0" w:space="0" w:color="auto"/>
                                                        <w:right w:val="none" w:sz="0" w:space="0" w:color="auto"/>
                                                      </w:divBdr>
                                                    </w:div>
                                                    <w:div w:id="785730689">
                                                      <w:marLeft w:val="0"/>
                                                      <w:marRight w:val="0"/>
                                                      <w:marTop w:val="0"/>
                                                      <w:marBottom w:val="300"/>
                                                      <w:divBdr>
                                                        <w:top w:val="none" w:sz="0" w:space="0" w:color="auto"/>
                                                        <w:left w:val="none" w:sz="0" w:space="0" w:color="auto"/>
                                                        <w:bottom w:val="none" w:sz="0" w:space="0" w:color="auto"/>
                                                        <w:right w:val="none" w:sz="0" w:space="0" w:color="auto"/>
                                                      </w:divBdr>
                                                    </w:div>
                                                    <w:div w:id="966159343">
                                                      <w:marLeft w:val="0"/>
                                                      <w:marRight w:val="0"/>
                                                      <w:marTop w:val="0"/>
                                                      <w:marBottom w:val="300"/>
                                                      <w:divBdr>
                                                        <w:top w:val="none" w:sz="0" w:space="0" w:color="auto"/>
                                                        <w:left w:val="none" w:sz="0" w:space="0" w:color="auto"/>
                                                        <w:bottom w:val="none" w:sz="0" w:space="0" w:color="auto"/>
                                                        <w:right w:val="none" w:sz="0" w:space="0" w:color="auto"/>
                                                      </w:divBdr>
                                                    </w:div>
                                                    <w:div w:id="1056784856">
                                                      <w:marLeft w:val="0"/>
                                                      <w:marRight w:val="0"/>
                                                      <w:marTop w:val="0"/>
                                                      <w:marBottom w:val="300"/>
                                                      <w:divBdr>
                                                        <w:top w:val="none" w:sz="0" w:space="0" w:color="auto"/>
                                                        <w:left w:val="none" w:sz="0" w:space="0" w:color="auto"/>
                                                        <w:bottom w:val="none" w:sz="0" w:space="0" w:color="auto"/>
                                                        <w:right w:val="none" w:sz="0" w:space="0" w:color="auto"/>
                                                      </w:divBdr>
                                                    </w:div>
                                                    <w:div w:id="1130321390">
                                                      <w:marLeft w:val="0"/>
                                                      <w:marRight w:val="0"/>
                                                      <w:marTop w:val="0"/>
                                                      <w:marBottom w:val="300"/>
                                                      <w:divBdr>
                                                        <w:top w:val="none" w:sz="0" w:space="0" w:color="auto"/>
                                                        <w:left w:val="none" w:sz="0" w:space="0" w:color="auto"/>
                                                        <w:bottom w:val="none" w:sz="0" w:space="0" w:color="auto"/>
                                                        <w:right w:val="none" w:sz="0" w:space="0" w:color="auto"/>
                                                      </w:divBdr>
                                                    </w:div>
                                                    <w:div w:id="1137339298">
                                                      <w:marLeft w:val="0"/>
                                                      <w:marRight w:val="0"/>
                                                      <w:marTop w:val="0"/>
                                                      <w:marBottom w:val="300"/>
                                                      <w:divBdr>
                                                        <w:top w:val="none" w:sz="0" w:space="0" w:color="auto"/>
                                                        <w:left w:val="none" w:sz="0" w:space="0" w:color="auto"/>
                                                        <w:bottom w:val="none" w:sz="0" w:space="0" w:color="auto"/>
                                                        <w:right w:val="none" w:sz="0" w:space="0" w:color="auto"/>
                                                      </w:divBdr>
                                                    </w:div>
                                                    <w:div w:id="1161237863">
                                                      <w:marLeft w:val="0"/>
                                                      <w:marRight w:val="0"/>
                                                      <w:marTop w:val="0"/>
                                                      <w:marBottom w:val="300"/>
                                                      <w:divBdr>
                                                        <w:top w:val="none" w:sz="0" w:space="0" w:color="auto"/>
                                                        <w:left w:val="none" w:sz="0" w:space="0" w:color="auto"/>
                                                        <w:bottom w:val="none" w:sz="0" w:space="0" w:color="auto"/>
                                                        <w:right w:val="none" w:sz="0" w:space="0" w:color="auto"/>
                                                      </w:divBdr>
                                                    </w:div>
                                                    <w:div w:id="1207763408">
                                                      <w:marLeft w:val="0"/>
                                                      <w:marRight w:val="0"/>
                                                      <w:marTop w:val="0"/>
                                                      <w:marBottom w:val="300"/>
                                                      <w:divBdr>
                                                        <w:top w:val="none" w:sz="0" w:space="0" w:color="auto"/>
                                                        <w:left w:val="none" w:sz="0" w:space="0" w:color="auto"/>
                                                        <w:bottom w:val="none" w:sz="0" w:space="0" w:color="auto"/>
                                                        <w:right w:val="none" w:sz="0" w:space="0" w:color="auto"/>
                                                      </w:divBdr>
                                                    </w:div>
                                                    <w:div w:id="1369259704">
                                                      <w:marLeft w:val="0"/>
                                                      <w:marRight w:val="0"/>
                                                      <w:marTop w:val="0"/>
                                                      <w:marBottom w:val="300"/>
                                                      <w:divBdr>
                                                        <w:top w:val="none" w:sz="0" w:space="0" w:color="auto"/>
                                                        <w:left w:val="none" w:sz="0" w:space="0" w:color="auto"/>
                                                        <w:bottom w:val="none" w:sz="0" w:space="0" w:color="auto"/>
                                                        <w:right w:val="none" w:sz="0" w:space="0" w:color="auto"/>
                                                      </w:divBdr>
                                                    </w:div>
                                                    <w:div w:id="1401631951">
                                                      <w:marLeft w:val="0"/>
                                                      <w:marRight w:val="0"/>
                                                      <w:marTop w:val="0"/>
                                                      <w:marBottom w:val="300"/>
                                                      <w:divBdr>
                                                        <w:top w:val="none" w:sz="0" w:space="0" w:color="auto"/>
                                                        <w:left w:val="none" w:sz="0" w:space="0" w:color="auto"/>
                                                        <w:bottom w:val="none" w:sz="0" w:space="0" w:color="auto"/>
                                                        <w:right w:val="none" w:sz="0" w:space="0" w:color="auto"/>
                                                      </w:divBdr>
                                                    </w:div>
                                                    <w:div w:id="1449467726">
                                                      <w:marLeft w:val="0"/>
                                                      <w:marRight w:val="0"/>
                                                      <w:marTop w:val="0"/>
                                                      <w:marBottom w:val="300"/>
                                                      <w:divBdr>
                                                        <w:top w:val="none" w:sz="0" w:space="0" w:color="auto"/>
                                                        <w:left w:val="none" w:sz="0" w:space="0" w:color="auto"/>
                                                        <w:bottom w:val="none" w:sz="0" w:space="0" w:color="auto"/>
                                                        <w:right w:val="none" w:sz="0" w:space="0" w:color="auto"/>
                                                      </w:divBdr>
                                                    </w:div>
                                                    <w:div w:id="1489712657">
                                                      <w:marLeft w:val="0"/>
                                                      <w:marRight w:val="0"/>
                                                      <w:marTop w:val="0"/>
                                                      <w:marBottom w:val="300"/>
                                                      <w:divBdr>
                                                        <w:top w:val="none" w:sz="0" w:space="0" w:color="auto"/>
                                                        <w:left w:val="none" w:sz="0" w:space="0" w:color="auto"/>
                                                        <w:bottom w:val="none" w:sz="0" w:space="0" w:color="auto"/>
                                                        <w:right w:val="none" w:sz="0" w:space="0" w:color="auto"/>
                                                      </w:divBdr>
                                                    </w:div>
                                                    <w:div w:id="1616787246">
                                                      <w:marLeft w:val="0"/>
                                                      <w:marRight w:val="0"/>
                                                      <w:marTop w:val="0"/>
                                                      <w:marBottom w:val="300"/>
                                                      <w:divBdr>
                                                        <w:top w:val="none" w:sz="0" w:space="0" w:color="auto"/>
                                                        <w:left w:val="none" w:sz="0" w:space="0" w:color="auto"/>
                                                        <w:bottom w:val="none" w:sz="0" w:space="0" w:color="auto"/>
                                                        <w:right w:val="none" w:sz="0" w:space="0" w:color="auto"/>
                                                      </w:divBdr>
                                                    </w:div>
                                                    <w:div w:id="1650551157">
                                                      <w:marLeft w:val="0"/>
                                                      <w:marRight w:val="0"/>
                                                      <w:marTop w:val="0"/>
                                                      <w:marBottom w:val="300"/>
                                                      <w:divBdr>
                                                        <w:top w:val="none" w:sz="0" w:space="0" w:color="auto"/>
                                                        <w:left w:val="none" w:sz="0" w:space="0" w:color="auto"/>
                                                        <w:bottom w:val="none" w:sz="0" w:space="0" w:color="auto"/>
                                                        <w:right w:val="none" w:sz="0" w:space="0" w:color="auto"/>
                                                      </w:divBdr>
                                                    </w:div>
                                                    <w:div w:id="1675453787">
                                                      <w:marLeft w:val="0"/>
                                                      <w:marRight w:val="0"/>
                                                      <w:marTop w:val="0"/>
                                                      <w:marBottom w:val="300"/>
                                                      <w:divBdr>
                                                        <w:top w:val="none" w:sz="0" w:space="0" w:color="auto"/>
                                                        <w:left w:val="none" w:sz="0" w:space="0" w:color="auto"/>
                                                        <w:bottom w:val="none" w:sz="0" w:space="0" w:color="auto"/>
                                                        <w:right w:val="none" w:sz="0" w:space="0" w:color="auto"/>
                                                      </w:divBdr>
                                                    </w:div>
                                                    <w:div w:id="1710105863">
                                                      <w:marLeft w:val="0"/>
                                                      <w:marRight w:val="0"/>
                                                      <w:marTop w:val="0"/>
                                                      <w:marBottom w:val="300"/>
                                                      <w:divBdr>
                                                        <w:top w:val="none" w:sz="0" w:space="0" w:color="auto"/>
                                                        <w:left w:val="none" w:sz="0" w:space="0" w:color="auto"/>
                                                        <w:bottom w:val="none" w:sz="0" w:space="0" w:color="auto"/>
                                                        <w:right w:val="none" w:sz="0" w:space="0" w:color="auto"/>
                                                      </w:divBdr>
                                                    </w:div>
                                                    <w:div w:id="1775783309">
                                                      <w:marLeft w:val="0"/>
                                                      <w:marRight w:val="0"/>
                                                      <w:marTop w:val="0"/>
                                                      <w:marBottom w:val="300"/>
                                                      <w:divBdr>
                                                        <w:top w:val="none" w:sz="0" w:space="0" w:color="auto"/>
                                                        <w:left w:val="none" w:sz="0" w:space="0" w:color="auto"/>
                                                        <w:bottom w:val="none" w:sz="0" w:space="0" w:color="auto"/>
                                                        <w:right w:val="none" w:sz="0" w:space="0" w:color="auto"/>
                                                      </w:divBdr>
                                                    </w:div>
                                                    <w:div w:id="1821118057">
                                                      <w:marLeft w:val="0"/>
                                                      <w:marRight w:val="0"/>
                                                      <w:marTop w:val="0"/>
                                                      <w:marBottom w:val="300"/>
                                                      <w:divBdr>
                                                        <w:top w:val="none" w:sz="0" w:space="0" w:color="auto"/>
                                                        <w:left w:val="none" w:sz="0" w:space="0" w:color="auto"/>
                                                        <w:bottom w:val="none" w:sz="0" w:space="0" w:color="auto"/>
                                                        <w:right w:val="none" w:sz="0" w:space="0" w:color="auto"/>
                                                      </w:divBdr>
                                                    </w:div>
                                                    <w:div w:id="1823964660">
                                                      <w:marLeft w:val="0"/>
                                                      <w:marRight w:val="0"/>
                                                      <w:marTop w:val="0"/>
                                                      <w:marBottom w:val="300"/>
                                                      <w:divBdr>
                                                        <w:top w:val="none" w:sz="0" w:space="0" w:color="auto"/>
                                                        <w:left w:val="none" w:sz="0" w:space="0" w:color="auto"/>
                                                        <w:bottom w:val="none" w:sz="0" w:space="0" w:color="auto"/>
                                                        <w:right w:val="none" w:sz="0" w:space="0" w:color="auto"/>
                                                      </w:divBdr>
                                                    </w:div>
                                                    <w:div w:id="1922906673">
                                                      <w:marLeft w:val="0"/>
                                                      <w:marRight w:val="0"/>
                                                      <w:marTop w:val="0"/>
                                                      <w:marBottom w:val="300"/>
                                                      <w:divBdr>
                                                        <w:top w:val="none" w:sz="0" w:space="0" w:color="auto"/>
                                                        <w:left w:val="none" w:sz="0" w:space="0" w:color="auto"/>
                                                        <w:bottom w:val="none" w:sz="0" w:space="0" w:color="auto"/>
                                                        <w:right w:val="none" w:sz="0" w:space="0" w:color="auto"/>
                                                      </w:divBdr>
                                                    </w:div>
                                                    <w:div w:id="1941182359">
                                                      <w:marLeft w:val="0"/>
                                                      <w:marRight w:val="0"/>
                                                      <w:marTop w:val="0"/>
                                                      <w:marBottom w:val="300"/>
                                                      <w:divBdr>
                                                        <w:top w:val="none" w:sz="0" w:space="0" w:color="auto"/>
                                                        <w:left w:val="none" w:sz="0" w:space="0" w:color="auto"/>
                                                        <w:bottom w:val="none" w:sz="0" w:space="0" w:color="auto"/>
                                                        <w:right w:val="none" w:sz="0" w:space="0" w:color="auto"/>
                                                      </w:divBdr>
                                                    </w:div>
                                                    <w:div w:id="1981419492">
                                                      <w:marLeft w:val="0"/>
                                                      <w:marRight w:val="0"/>
                                                      <w:marTop w:val="0"/>
                                                      <w:marBottom w:val="300"/>
                                                      <w:divBdr>
                                                        <w:top w:val="none" w:sz="0" w:space="0" w:color="auto"/>
                                                        <w:left w:val="none" w:sz="0" w:space="0" w:color="auto"/>
                                                        <w:bottom w:val="none" w:sz="0" w:space="0" w:color="auto"/>
                                                        <w:right w:val="none" w:sz="0" w:space="0" w:color="auto"/>
                                                      </w:divBdr>
                                                    </w:div>
                                                    <w:div w:id="2034067185">
                                                      <w:marLeft w:val="0"/>
                                                      <w:marRight w:val="0"/>
                                                      <w:marTop w:val="0"/>
                                                      <w:marBottom w:val="300"/>
                                                      <w:divBdr>
                                                        <w:top w:val="none" w:sz="0" w:space="0" w:color="auto"/>
                                                        <w:left w:val="none" w:sz="0" w:space="0" w:color="auto"/>
                                                        <w:bottom w:val="none" w:sz="0" w:space="0" w:color="auto"/>
                                                        <w:right w:val="none" w:sz="0" w:space="0" w:color="auto"/>
                                                      </w:divBdr>
                                                    </w:div>
                                                    <w:div w:id="2040080276">
                                                      <w:marLeft w:val="0"/>
                                                      <w:marRight w:val="0"/>
                                                      <w:marTop w:val="0"/>
                                                      <w:marBottom w:val="300"/>
                                                      <w:divBdr>
                                                        <w:top w:val="none" w:sz="0" w:space="0" w:color="auto"/>
                                                        <w:left w:val="none" w:sz="0" w:space="0" w:color="auto"/>
                                                        <w:bottom w:val="none" w:sz="0" w:space="0" w:color="auto"/>
                                                        <w:right w:val="none" w:sz="0" w:space="0" w:color="auto"/>
                                                      </w:divBdr>
                                                    </w:div>
                                                    <w:div w:id="2042197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854947">
      <w:bodyDiv w:val="1"/>
      <w:marLeft w:val="0"/>
      <w:marRight w:val="0"/>
      <w:marTop w:val="0"/>
      <w:marBottom w:val="0"/>
      <w:divBdr>
        <w:top w:val="none" w:sz="0" w:space="0" w:color="auto"/>
        <w:left w:val="none" w:sz="0" w:space="0" w:color="auto"/>
        <w:bottom w:val="none" w:sz="0" w:space="0" w:color="auto"/>
        <w:right w:val="none" w:sz="0" w:space="0" w:color="auto"/>
      </w:divBdr>
    </w:div>
    <w:div w:id="1300384139">
      <w:bodyDiv w:val="1"/>
      <w:marLeft w:val="0"/>
      <w:marRight w:val="0"/>
      <w:marTop w:val="0"/>
      <w:marBottom w:val="0"/>
      <w:divBdr>
        <w:top w:val="none" w:sz="0" w:space="0" w:color="auto"/>
        <w:left w:val="none" w:sz="0" w:space="0" w:color="auto"/>
        <w:bottom w:val="none" w:sz="0" w:space="0" w:color="auto"/>
        <w:right w:val="none" w:sz="0" w:space="0" w:color="auto"/>
      </w:divBdr>
    </w:div>
    <w:div w:id="1365790804">
      <w:bodyDiv w:val="1"/>
      <w:marLeft w:val="0"/>
      <w:marRight w:val="0"/>
      <w:marTop w:val="0"/>
      <w:marBottom w:val="0"/>
      <w:divBdr>
        <w:top w:val="none" w:sz="0" w:space="0" w:color="auto"/>
        <w:left w:val="none" w:sz="0" w:space="0" w:color="auto"/>
        <w:bottom w:val="none" w:sz="0" w:space="0" w:color="auto"/>
        <w:right w:val="none" w:sz="0" w:space="0" w:color="auto"/>
      </w:divBdr>
      <w:divsChild>
        <w:div w:id="1361855611">
          <w:marLeft w:val="0"/>
          <w:marRight w:val="0"/>
          <w:marTop w:val="0"/>
          <w:marBottom w:val="0"/>
          <w:divBdr>
            <w:top w:val="none" w:sz="0" w:space="0" w:color="auto"/>
            <w:left w:val="none" w:sz="0" w:space="0" w:color="auto"/>
            <w:bottom w:val="none" w:sz="0" w:space="0" w:color="auto"/>
            <w:right w:val="none" w:sz="0" w:space="0" w:color="auto"/>
          </w:divBdr>
        </w:div>
      </w:divsChild>
    </w:div>
    <w:div w:id="1383870324">
      <w:bodyDiv w:val="1"/>
      <w:marLeft w:val="0"/>
      <w:marRight w:val="0"/>
      <w:marTop w:val="0"/>
      <w:marBottom w:val="0"/>
      <w:divBdr>
        <w:top w:val="none" w:sz="0" w:space="0" w:color="auto"/>
        <w:left w:val="none" w:sz="0" w:space="0" w:color="auto"/>
        <w:bottom w:val="none" w:sz="0" w:space="0" w:color="auto"/>
        <w:right w:val="none" w:sz="0" w:space="0" w:color="auto"/>
      </w:divBdr>
    </w:div>
    <w:div w:id="1722047836">
      <w:bodyDiv w:val="1"/>
      <w:marLeft w:val="0"/>
      <w:marRight w:val="0"/>
      <w:marTop w:val="0"/>
      <w:marBottom w:val="0"/>
      <w:divBdr>
        <w:top w:val="none" w:sz="0" w:space="0" w:color="auto"/>
        <w:left w:val="none" w:sz="0" w:space="0" w:color="auto"/>
        <w:bottom w:val="none" w:sz="0" w:space="0" w:color="auto"/>
        <w:right w:val="none" w:sz="0" w:space="0" w:color="auto"/>
      </w:divBdr>
    </w:div>
    <w:div w:id="1808932691">
      <w:bodyDiv w:val="1"/>
      <w:marLeft w:val="0"/>
      <w:marRight w:val="0"/>
      <w:marTop w:val="0"/>
      <w:marBottom w:val="0"/>
      <w:divBdr>
        <w:top w:val="none" w:sz="0" w:space="0" w:color="auto"/>
        <w:left w:val="none" w:sz="0" w:space="0" w:color="auto"/>
        <w:bottom w:val="none" w:sz="0" w:space="0" w:color="auto"/>
        <w:right w:val="none" w:sz="0" w:space="0" w:color="auto"/>
      </w:divBdr>
    </w:div>
    <w:div w:id="20132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18"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6" Type="http://schemas.openxmlformats.org/officeDocument/2006/relationships/hyperlink" Target="https://www.consumerfinance.gov/documents/9868/cfpb_renters-rental-assistance-handout_2021-07.pdf" TargetMode="External"/><Relationship Id="rId39" Type="http://schemas.microsoft.com/office/2018/08/relationships/commentsExtensible" Target="commentsExtensible.xml"/><Relationship Id="rId21"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17"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5"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0"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9" Type="http://schemas.openxmlformats.org/officeDocument/2006/relationships/hyperlink" Target="https://www.consumerfinance.gov/documents/9866/cfpb_landlords-rental-assistance_help-esp_2021-0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4"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3"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8" Type="http://schemas.openxmlformats.org/officeDocument/2006/relationships/hyperlink" Target="https://www.consumerfinance.gov/documents/9865/cfpb_landlords_rental_assistance_help_2021-07.pdf"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finance.gov/coronavirus/mortgage-and-housing-assistance/renter-protections/emergency-rental-assistance-for-renters/?utm_source=paypal&amp;utm_medium=referral&amp;utm_campaign=era_outreach" TargetMode="External"/><Relationship Id="rId22" Type="http://schemas.openxmlformats.org/officeDocument/2006/relationships/hyperlink" Target="https://www.consumerfinance.gov/coronavirus/mortgage-and-housing-assistance/renter-protections/find-help-with-rent-and-utilities/?utm_source=vanity&amp;utm_medium=outreach&amp;utm_campaign=renthelp" TargetMode="External"/><Relationship Id="rId27" Type="http://schemas.openxmlformats.org/officeDocument/2006/relationships/hyperlink" Target="https://www.consumerfinance.gov/documents/9867/cfpb_renters-rental-assistance_handout-esp_2021-07.pdf" TargetMode="External"/><Relationship Id="rId30" Type="http://schemas.openxmlformats.org/officeDocument/2006/relationships/image" Target="media/image1.png"/><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11" ma:contentTypeDescription="Create a new document." ma:contentTypeScope="" ma:versionID="c77ba24931effb9bdab3fec490238f60">
  <xsd:schema xmlns:xsd="http://www.w3.org/2001/XMLSchema" xmlns:xs="http://www.w3.org/2001/XMLSchema" xmlns:p="http://schemas.microsoft.com/office/2006/metadata/properties" xmlns:ns3="de889ae0-8a1a-4232-9f8d-124a150fc1b6" xmlns:ns4="22f72fb6-db45-40e3-833c-b31fec6cc4ed" targetNamespace="http://schemas.microsoft.com/office/2006/metadata/properties" ma:root="true" ma:fieldsID="c1b8ca21f57fb18e946fc3268f142570" ns3:_="" ns4:_="">
    <xsd:import namespace="de889ae0-8a1a-4232-9f8d-124a150fc1b6"/>
    <xsd:import namespace="22f72fb6-db45-40e3-833c-b31fec6cc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72fb6-db45-40e3-833c-b31fec6cc4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E3D8-08F9-44C1-B84D-2AA0DC2DE7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122C8-6AF0-4A97-A810-A76AF09DC9C4}">
  <ds:schemaRefs>
    <ds:schemaRef ds:uri="http://schemas.microsoft.com/sharepoint/v3/contenttype/forms"/>
  </ds:schemaRefs>
</ds:datastoreItem>
</file>

<file path=customXml/itemProps3.xml><?xml version="1.0" encoding="utf-8"?>
<ds:datastoreItem xmlns:ds="http://schemas.openxmlformats.org/officeDocument/2006/customXml" ds:itemID="{B3C06C5B-E3BA-460D-B55E-33D859A1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22f72fb6-db45-40e3-833c-b31fec6c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A2149-ECC5-48D3-ABB9-BD09F23F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Links>
    <vt:vector size="126" baseType="variant">
      <vt:variant>
        <vt:i4>7536691</vt:i4>
      </vt:variant>
      <vt:variant>
        <vt:i4>60</vt:i4>
      </vt:variant>
      <vt:variant>
        <vt:i4>0</vt:i4>
      </vt:variant>
      <vt:variant>
        <vt:i4>5</vt:i4>
      </vt:variant>
      <vt:variant>
        <vt:lpwstr>https://www.consumerfinance.gov/coronavirus/mortgage-and-housing-assistance/renter-protections/emergency-rental-assistance-for-renters/</vt:lpwstr>
      </vt:variant>
      <vt:variant>
        <vt:lpwstr/>
      </vt:variant>
      <vt:variant>
        <vt:i4>2424883</vt:i4>
      </vt:variant>
      <vt:variant>
        <vt:i4>57</vt:i4>
      </vt:variant>
      <vt:variant>
        <vt:i4>0</vt:i4>
      </vt:variant>
      <vt:variant>
        <vt:i4>5</vt:i4>
      </vt:variant>
      <vt:variant>
        <vt:lpwstr>https://www.consumerfinance.gov/coronavirus/mortgage-and-housing-assistance/housing-insecurity-media-toolkit/emergency-rental-assistance-resources/</vt:lpwstr>
      </vt:variant>
      <vt:variant>
        <vt:lpwstr/>
      </vt:variant>
      <vt:variant>
        <vt:i4>4128859</vt:i4>
      </vt:variant>
      <vt:variant>
        <vt:i4>54</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4587576</vt:i4>
      </vt:variant>
      <vt:variant>
        <vt:i4>51</vt:i4>
      </vt:variant>
      <vt:variant>
        <vt:i4>0</vt:i4>
      </vt:variant>
      <vt:variant>
        <vt:i4>5</vt:i4>
      </vt:variant>
      <vt:variant>
        <vt:lpwstr>https://www.consumerfinance.gov/documents/9866/cfpb_landlords-rental-assistance_help-esp_2021-07.pdf</vt:lpwstr>
      </vt:variant>
      <vt:variant>
        <vt:lpwstr/>
      </vt:variant>
      <vt:variant>
        <vt:i4>2228244</vt:i4>
      </vt:variant>
      <vt:variant>
        <vt:i4>48</vt:i4>
      </vt:variant>
      <vt:variant>
        <vt:i4>0</vt:i4>
      </vt:variant>
      <vt:variant>
        <vt:i4>5</vt:i4>
      </vt:variant>
      <vt:variant>
        <vt:lpwstr>https://www.consumerfinance.gov/documents/9865/cfpb_landlords_rental_assistance_help_2021-07.pdf</vt:lpwstr>
      </vt:variant>
      <vt:variant>
        <vt:lpwstr/>
      </vt:variant>
      <vt:variant>
        <vt:i4>2883649</vt:i4>
      </vt:variant>
      <vt:variant>
        <vt:i4>45</vt:i4>
      </vt:variant>
      <vt:variant>
        <vt:i4>0</vt:i4>
      </vt:variant>
      <vt:variant>
        <vt:i4>5</vt:i4>
      </vt:variant>
      <vt:variant>
        <vt:lpwstr>https://www.consumerfinance.gov/documents/9867/cfpb_renters-rental-assistance_handout-esp_2021-07.pdf</vt:lpwstr>
      </vt:variant>
      <vt:variant>
        <vt:lpwstr/>
      </vt:variant>
      <vt:variant>
        <vt:i4>983124</vt:i4>
      </vt:variant>
      <vt:variant>
        <vt:i4>42</vt:i4>
      </vt:variant>
      <vt:variant>
        <vt:i4>0</vt:i4>
      </vt:variant>
      <vt:variant>
        <vt:i4>5</vt:i4>
      </vt:variant>
      <vt:variant>
        <vt:lpwstr>https://www.consumerfinance.gov/documents/9868/cfpb_renters-rental-assistance-handout_2021-07.pdf</vt:lpwstr>
      </vt:variant>
      <vt:variant>
        <vt:lpwstr/>
      </vt:variant>
      <vt:variant>
        <vt:i4>4128859</vt:i4>
      </vt:variant>
      <vt:variant>
        <vt:i4>39</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36</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33</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30</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27</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24</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21</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18</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15</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12</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9</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7536691</vt:i4>
      </vt:variant>
      <vt:variant>
        <vt:i4>6</vt:i4>
      </vt:variant>
      <vt:variant>
        <vt:i4>0</vt:i4>
      </vt:variant>
      <vt:variant>
        <vt:i4>5</vt:i4>
      </vt:variant>
      <vt:variant>
        <vt:lpwstr>https://www.consumerfinance.gov/coronavirus/mortgage-and-housing-assistance/renter-protections/emergency-rental-assistance-for-renters/</vt:lpwstr>
      </vt:variant>
      <vt:variant>
        <vt:lpwstr/>
      </vt:variant>
      <vt:variant>
        <vt:i4>4128859</vt:i4>
      </vt:variant>
      <vt:variant>
        <vt:i4>3</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ariant>
        <vt:i4>4128859</vt:i4>
      </vt:variant>
      <vt:variant>
        <vt:i4>0</vt:i4>
      </vt:variant>
      <vt:variant>
        <vt:i4>0</vt:i4>
      </vt:variant>
      <vt:variant>
        <vt:i4>5</vt:i4>
      </vt:variant>
      <vt:variant>
        <vt:lpwstr>https://www.consumerfinance.gov/coronavirus/mortgage-and-housing-assistance/renter-protections/find-help-with-rent-and-utilities/?utm_source=vanity&amp;utm_medium=outreach&amp;utm_campaign=renthelp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dc:creator>
  <cp:keywords/>
  <dc:description/>
  <cp:lastModifiedBy>Polachek, Maggie E. EOP/WHO</cp:lastModifiedBy>
  <cp:revision>2</cp:revision>
  <cp:lastPrinted>2021-07-26T15:51:00Z</cp:lastPrinted>
  <dcterms:created xsi:type="dcterms:W3CDTF">2021-07-26T17:10:00Z</dcterms:created>
  <dcterms:modified xsi:type="dcterms:W3CDTF">2021-07-26T17:10:00Z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0x0101009A3190E2FEB88440A39C3F89755716B8</vt:lpwstr>
  </property>
</Properties>
</file>